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A8" w:rsidRDefault="004B44A8" w:rsidP="004B44A8">
      <w:pPr>
        <w:contextualSpacing/>
        <w:rPr>
          <w:sz w:val="20"/>
          <w:szCs w:val="20"/>
        </w:rPr>
      </w:pPr>
    </w:p>
    <w:p w:rsidR="004B44A8" w:rsidRDefault="004B44A8" w:rsidP="004B44A8">
      <w:pPr>
        <w:contextualSpacing/>
        <w:rPr>
          <w:sz w:val="20"/>
          <w:szCs w:val="20"/>
        </w:rPr>
      </w:pPr>
    </w:p>
    <w:p w:rsidR="004B44A8" w:rsidRDefault="004B44A8" w:rsidP="004B44A8">
      <w:pPr>
        <w:contextualSpacing/>
        <w:rPr>
          <w:sz w:val="20"/>
          <w:szCs w:val="20"/>
        </w:rPr>
      </w:pPr>
    </w:p>
    <w:p w:rsidR="004B44A8" w:rsidRDefault="004B44A8" w:rsidP="004B44A8">
      <w:pPr>
        <w:contextualSpacing/>
        <w:rPr>
          <w:sz w:val="20"/>
          <w:szCs w:val="20"/>
        </w:rPr>
      </w:pPr>
    </w:p>
    <w:p w:rsidR="004B44A8" w:rsidRDefault="004B44A8" w:rsidP="004B44A8">
      <w:pPr>
        <w:contextualSpacing/>
        <w:rPr>
          <w:sz w:val="20"/>
          <w:szCs w:val="20"/>
        </w:rPr>
      </w:pPr>
    </w:p>
    <w:p w:rsidR="004B44A8" w:rsidRPr="00B65676" w:rsidRDefault="004B44A8" w:rsidP="00B65676">
      <w:pPr>
        <w:contextualSpacing/>
        <w:jc w:val="right"/>
        <w:rPr>
          <w:i/>
          <w:lang w:val="ru-RU"/>
        </w:rPr>
      </w:pPr>
      <w:r>
        <w:rPr>
          <w:sz w:val="20"/>
          <w:szCs w:val="20"/>
        </w:rPr>
        <w:t>ЗАТВЕРДЖУЮ</w:t>
      </w:r>
    </w:p>
    <w:p w:rsidR="004B44A8" w:rsidRPr="00DD3ABC" w:rsidRDefault="004B44A8" w:rsidP="004B44A8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Директор _________________ НВК</w:t>
      </w:r>
    </w:p>
    <w:p w:rsidR="004B44A8" w:rsidRPr="00DD3ABC" w:rsidRDefault="004B44A8" w:rsidP="004B44A8">
      <w:pPr>
        <w:contextualSpacing/>
        <w:jc w:val="right"/>
        <w:rPr>
          <w:b/>
          <w:sz w:val="20"/>
          <w:szCs w:val="20"/>
        </w:rPr>
      </w:pPr>
      <w:r>
        <w:t xml:space="preserve">                    _________</w:t>
      </w:r>
      <w:r w:rsidRPr="0026338B">
        <w:t>________</w:t>
      </w:r>
      <w:r>
        <w:t xml:space="preserve">     </w:t>
      </w:r>
      <w:r w:rsidRPr="00DD3ABC">
        <w:rPr>
          <w:sz w:val="20"/>
          <w:szCs w:val="20"/>
        </w:rPr>
        <w:t xml:space="preserve">          </w:t>
      </w:r>
    </w:p>
    <w:p w:rsidR="004B44A8" w:rsidRDefault="004B44A8" w:rsidP="004B44A8">
      <w:pPr>
        <w:contextualSpacing/>
        <w:jc w:val="right"/>
        <w:rPr>
          <w:i/>
        </w:rPr>
      </w:pPr>
    </w:p>
    <w:p w:rsidR="004B44A8" w:rsidRDefault="004B44A8" w:rsidP="004B44A8">
      <w:pPr>
        <w:contextualSpacing/>
        <w:jc w:val="right"/>
        <w:rPr>
          <w:i/>
        </w:rPr>
      </w:pPr>
    </w:p>
    <w:p w:rsidR="004B44A8" w:rsidRDefault="004B44A8" w:rsidP="004B44A8">
      <w:pPr>
        <w:contextualSpacing/>
        <w:rPr>
          <w:i/>
        </w:rPr>
      </w:pPr>
    </w:p>
    <w:p w:rsidR="004B44A8" w:rsidRDefault="004B44A8" w:rsidP="004B44A8">
      <w:pPr>
        <w:contextualSpacing/>
        <w:jc w:val="center"/>
      </w:pPr>
      <w:r>
        <w:t xml:space="preserve">Аналітичний звіт </w:t>
      </w:r>
    </w:p>
    <w:p w:rsidR="004B44A8" w:rsidRPr="004B44A8" w:rsidRDefault="004B44A8" w:rsidP="004B44A8">
      <w:pPr>
        <w:contextualSpacing/>
        <w:jc w:val="center"/>
      </w:pPr>
      <w:r>
        <w:t xml:space="preserve">про роботу соціального педагога </w:t>
      </w:r>
    </w:p>
    <w:p w:rsidR="004B44A8" w:rsidRPr="00DD3ABC" w:rsidRDefault="004B44A8" w:rsidP="004B44A8">
      <w:pPr>
        <w:contextualSpacing/>
        <w:jc w:val="center"/>
      </w:pPr>
      <w:r>
        <w:t>_____________________ НВК</w:t>
      </w:r>
    </w:p>
    <w:p w:rsidR="004B44A8" w:rsidRDefault="004B44A8" w:rsidP="004B44A8">
      <w:pPr>
        <w:contextualSpacing/>
        <w:jc w:val="center"/>
      </w:pPr>
      <w:r>
        <w:t>За І семестр  2014-2015 навчального року</w:t>
      </w:r>
    </w:p>
    <w:p w:rsidR="004B44A8" w:rsidRPr="0061718B" w:rsidRDefault="004B44A8" w:rsidP="004B44A8">
      <w:pPr>
        <w:contextualSpacing/>
        <w:rPr>
          <w:sz w:val="28"/>
          <w:szCs w:val="28"/>
        </w:rPr>
      </w:pPr>
    </w:p>
    <w:p w:rsidR="004B44A8" w:rsidRPr="0061718B" w:rsidRDefault="004B44A8" w:rsidP="004B44A8">
      <w:pPr>
        <w:pBdr>
          <w:bottom w:val="single" w:sz="12" w:space="6" w:color="auto"/>
        </w:pBdr>
        <w:contextualSpacing/>
        <w:jc w:val="both"/>
        <w:outlineLvl w:val="0"/>
      </w:pPr>
      <w:r w:rsidRPr="0061718B">
        <w:t xml:space="preserve">П.І.Б. соціального педагога: </w:t>
      </w:r>
      <w:r>
        <w:t xml:space="preserve"> _________________________________</w:t>
      </w:r>
    </w:p>
    <w:p w:rsidR="004B44A8" w:rsidRPr="0061718B" w:rsidRDefault="004B44A8" w:rsidP="004B44A8">
      <w:pPr>
        <w:pBdr>
          <w:bottom w:val="single" w:sz="12" w:space="6" w:color="auto"/>
        </w:pBdr>
        <w:contextualSpacing/>
        <w:jc w:val="both"/>
        <w:outlineLvl w:val="0"/>
      </w:pPr>
    </w:p>
    <w:p w:rsidR="004B44A8" w:rsidRPr="0061718B" w:rsidRDefault="004B44A8" w:rsidP="004B44A8">
      <w:pPr>
        <w:contextualSpacing/>
        <w:jc w:val="both"/>
        <w:outlineLvl w:val="0"/>
        <w:rPr>
          <w:u w:val="single"/>
        </w:rPr>
      </w:pPr>
      <w:r w:rsidRPr="0061718B">
        <w:t xml:space="preserve">Загальна кількість учнів </w:t>
      </w:r>
      <w:r w:rsidRPr="0061718B">
        <w:rPr>
          <w:u w:val="single"/>
        </w:rPr>
        <w:t>______</w:t>
      </w:r>
    </w:p>
    <w:p w:rsidR="004B44A8" w:rsidRPr="0061718B" w:rsidRDefault="004B44A8" w:rsidP="004B44A8">
      <w:pPr>
        <w:contextualSpacing/>
        <w:jc w:val="both"/>
        <w:rPr>
          <w:u w:val="single"/>
        </w:rPr>
      </w:pPr>
      <w:r w:rsidRPr="0061718B">
        <w:t>Навантаження   __</w:t>
      </w:r>
      <w:r>
        <w:rPr>
          <w:u w:val="single"/>
        </w:rPr>
        <w:t xml:space="preserve"> ___ст.</w:t>
      </w:r>
    </w:p>
    <w:p w:rsidR="004B44A8" w:rsidRPr="0061718B" w:rsidRDefault="004B44A8" w:rsidP="004B44A8">
      <w:pPr>
        <w:contextualSpacing/>
        <w:rPr>
          <w:u w:val="single"/>
        </w:rPr>
      </w:pPr>
      <w:r w:rsidRPr="0061718B">
        <w:t xml:space="preserve">Освіта, рік закінчення  </w:t>
      </w:r>
      <w:r w:rsidRPr="0061718B">
        <w:rPr>
          <w:u w:val="single"/>
        </w:rPr>
        <w:t>______</w:t>
      </w:r>
      <w:r>
        <w:rPr>
          <w:u w:val="single"/>
        </w:rPr>
        <w:t>_________</w:t>
      </w:r>
    </w:p>
    <w:p w:rsidR="004B44A8" w:rsidRPr="0061718B" w:rsidRDefault="004B44A8" w:rsidP="004B44A8">
      <w:pPr>
        <w:contextualSpacing/>
        <w:jc w:val="both"/>
      </w:pPr>
      <w:r w:rsidRPr="0061718B">
        <w:t>Стаж роботи (педагогічний/</w:t>
      </w:r>
      <w:proofErr w:type="spellStart"/>
      <w:r w:rsidRPr="0061718B">
        <w:t>соц</w:t>
      </w:r>
      <w:proofErr w:type="spellEnd"/>
      <w:r w:rsidRPr="0061718B">
        <w:t xml:space="preserve"> педагог):    </w:t>
      </w:r>
      <w:r w:rsidRPr="0061718B">
        <w:rPr>
          <w:u w:val="single"/>
        </w:rPr>
        <w:t>______</w:t>
      </w:r>
    </w:p>
    <w:p w:rsidR="004B44A8" w:rsidRPr="0061718B" w:rsidRDefault="004B44A8" w:rsidP="004B44A8">
      <w:pPr>
        <w:contextualSpacing/>
        <w:jc w:val="both"/>
        <w:rPr>
          <w:u w:val="single"/>
        </w:rPr>
      </w:pPr>
      <w:r w:rsidRPr="0061718B">
        <w:t xml:space="preserve">Категорія   </w:t>
      </w:r>
      <w:r w:rsidRPr="0061718B">
        <w:rPr>
          <w:u w:val="single"/>
        </w:rPr>
        <w:t>_______</w:t>
      </w:r>
      <w:r>
        <w:rPr>
          <w:u w:val="single"/>
        </w:rPr>
        <w:t>-</w:t>
      </w:r>
      <w:r w:rsidRPr="0061718B">
        <w:rPr>
          <w:u w:val="single"/>
        </w:rPr>
        <w:t>_______</w:t>
      </w:r>
    </w:p>
    <w:p w:rsidR="004B44A8" w:rsidRPr="0061718B" w:rsidRDefault="004B44A8" w:rsidP="004B44A8">
      <w:pPr>
        <w:pBdr>
          <w:bottom w:val="single" w:sz="12" w:space="1" w:color="auto"/>
        </w:pBdr>
        <w:tabs>
          <w:tab w:val="left" w:pos="3210"/>
        </w:tabs>
        <w:contextualSpacing/>
      </w:pPr>
      <w:r w:rsidRPr="0061718B">
        <w:t>Тема самоосвіти :</w:t>
      </w:r>
      <w:r>
        <w:t xml:space="preserve"> </w:t>
      </w:r>
    </w:p>
    <w:p w:rsidR="004B44A8" w:rsidRPr="0061718B" w:rsidRDefault="004B44A8" w:rsidP="004B44A8">
      <w:pPr>
        <w:tabs>
          <w:tab w:val="left" w:pos="3210"/>
        </w:tabs>
        <w:contextualSpacing/>
      </w:pPr>
    </w:p>
    <w:p w:rsidR="004B44A8" w:rsidRPr="0061718B" w:rsidRDefault="004B44A8" w:rsidP="004B44A8">
      <w:pPr>
        <w:tabs>
          <w:tab w:val="left" w:pos="3210"/>
        </w:tabs>
        <w:contextualSpacing/>
        <w:rPr>
          <w:b/>
          <w:i/>
        </w:rPr>
      </w:pPr>
      <w:r w:rsidRPr="0061718B">
        <w:rPr>
          <w:b/>
          <w:i/>
        </w:rPr>
        <w:t>І. Соціально-психологічні  дослідження</w:t>
      </w:r>
    </w:p>
    <w:p w:rsidR="004B44A8" w:rsidRPr="0061718B" w:rsidRDefault="004B44A8" w:rsidP="004B44A8">
      <w:pPr>
        <w:tabs>
          <w:tab w:val="left" w:pos="0"/>
        </w:tabs>
        <w:contextualSpacing/>
        <w:rPr>
          <w:b/>
          <w:i/>
        </w:rPr>
      </w:pPr>
      <w:r w:rsidRPr="0061718B">
        <w:rPr>
          <w:b/>
          <w:i/>
        </w:rPr>
        <w:tab/>
      </w:r>
    </w:p>
    <w:p w:rsidR="004B44A8" w:rsidRPr="0061718B" w:rsidRDefault="004B44A8" w:rsidP="004B44A8">
      <w:pPr>
        <w:tabs>
          <w:tab w:val="left" w:pos="0"/>
        </w:tabs>
        <w:contextualSpacing/>
        <w:rPr>
          <w:b/>
          <w:i/>
        </w:rPr>
      </w:pPr>
      <w:r w:rsidRPr="0061718B">
        <w:rPr>
          <w:b/>
          <w:i/>
        </w:rPr>
        <w:tab/>
        <w:t>1. Серед учнів</w:t>
      </w:r>
    </w:p>
    <w:p w:rsidR="004B44A8" w:rsidRPr="0061718B" w:rsidRDefault="004B44A8" w:rsidP="004B44A8">
      <w:pPr>
        <w:tabs>
          <w:tab w:val="left" w:pos="3210"/>
        </w:tabs>
        <w:ind w:left="720"/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838"/>
        <w:gridCol w:w="762"/>
        <w:gridCol w:w="1497"/>
        <w:gridCol w:w="1275"/>
        <w:gridCol w:w="1276"/>
        <w:gridCol w:w="1418"/>
      </w:tblGrid>
      <w:tr w:rsidR="004B44A8" w:rsidRPr="0061718B" w:rsidTr="00AE7EA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Методика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Клас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Кількість </w:t>
            </w:r>
          </w:p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учнів </w:t>
            </w:r>
          </w:p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хлопчиків/ дівчаток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Результат</w:t>
            </w:r>
          </w:p>
        </w:tc>
      </w:tr>
      <w:tr w:rsidR="004B44A8" w:rsidRPr="0061718B" w:rsidTr="00AE7EA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Кількість/ % вище норми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Кількість/ % норма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Кількість/ % нижче норми</w:t>
            </w:r>
          </w:p>
        </w:tc>
      </w:tr>
      <w:tr w:rsidR="004B44A8" w:rsidRPr="0061718B" w:rsidTr="00AE7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</w:tr>
      <w:tr w:rsidR="004B44A8" w:rsidRPr="0061718B" w:rsidTr="00AE7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</w:tr>
      <w:tr w:rsidR="004B44A8" w:rsidRPr="0061718B" w:rsidTr="00AE7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</w:tr>
      <w:tr w:rsidR="004B44A8" w:rsidRPr="0061718B" w:rsidTr="00AE7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</w:tr>
      <w:tr w:rsidR="004B44A8" w:rsidRPr="0061718B" w:rsidTr="00AE7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</w:tr>
      <w:tr w:rsidR="004B44A8" w:rsidRPr="0061718B" w:rsidTr="00AE7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</w:pPr>
          </w:p>
        </w:tc>
      </w:tr>
    </w:tbl>
    <w:p w:rsidR="004B44A8" w:rsidRPr="0061718B" w:rsidRDefault="004B44A8" w:rsidP="004B44A8">
      <w:pPr>
        <w:tabs>
          <w:tab w:val="left" w:pos="3210"/>
        </w:tabs>
        <w:contextualSpacing/>
      </w:pPr>
    </w:p>
    <w:p w:rsidR="004B44A8" w:rsidRPr="0061718B" w:rsidRDefault="004B44A8" w:rsidP="004B44A8">
      <w:pPr>
        <w:tabs>
          <w:tab w:val="left" w:pos="0"/>
        </w:tabs>
        <w:contextualSpacing/>
        <w:rPr>
          <w:b/>
          <w:i/>
        </w:rPr>
      </w:pPr>
      <w:r w:rsidRPr="0061718B">
        <w:rPr>
          <w:b/>
          <w:i/>
        </w:rPr>
        <w:tab/>
        <w:t xml:space="preserve">2. Серед </w:t>
      </w:r>
      <w:proofErr w:type="spellStart"/>
      <w:r w:rsidRPr="0061718B">
        <w:rPr>
          <w:b/>
          <w:i/>
        </w:rPr>
        <w:t>педпрацівників</w:t>
      </w:r>
      <w:proofErr w:type="spellEnd"/>
      <w:r w:rsidRPr="0061718B">
        <w:rPr>
          <w:b/>
          <w:i/>
        </w:rPr>
        <w:t>, батьків</w:t>
      </w:r>
    </w:p>
    <w:p w:rsidR="004B44A8" w:rsidRPr="0061718B" w:rsidRDefault="004B44A8" w:rsidP="004B44A8">
      <w:pPr>
        <w:tabs>
          <w:tab w:val="left" w:pos="3210"/>
        </w:tabs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993"/>
        <w:gridCol w:w="1915"/>
        <w:gridCol w:w="1941"/>
        <w:gridCol w:w="1940"/>
      </w:tblGrid>
      <w:tr w:rsidR="004B44A8" w:rsidRPr="0061718B" w:rsidTr="00AE7E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Методика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Цільова </w:t>
            </w:r>
          </w:p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група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 учасників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Результат</w:t>
            </w:r>
          </w:p>
        </w:tc>
      </w:tr>
      <w:tr w:rsidR="004B44A8" w:rsidRPr="0061718B" w:rsidTr="00AE7E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</w:tr>
    </w:tbl>
    <w:p w:rsidR="004B44A8" w:rsidRPr="0061718B" w:rsidRDefault="004B44A8" w:rsidP="004B44A8">
      <w:pPr>
        <w:tabs>
          <w:tab w:val="left" w:pos="3210"/>
        </w:tabs>
        <w:contextualSpacing/>
      </w:pPr>
    </w:p>
    <w:p w:rsidR="004B44A8" w:rsidRPr="0061718B" w:rsidRDefault="004B44A8" w:rsidP="004B44A8">
      <w:pPr>
        <w:tabs>
          <w:tab w:val="left" w:pos="-180"/>
        </w:tabs>
        <w:contextualSpacing/>
        <w:jc w:val="both"/>
      </w:pPr>
      <w:r w:rsidRPr="0061718B">
        <w:tab/>
      </w:r>
      <w:r w:rsidRPr="0061718B">
        <w:rPr>
          <w:u w:val="single"/>
        </w:rPr>
        <w:t>Рекомендації щодо подальшої соціально-перетворювальної роботи:</w:t>
      </w:r>
      <w:r w:rsidRPr="0061718B">
        <w:t xml:space="preserve">  </w:t>
      </w:r>
    </w:p>
    <w:p w:rsidR="004B44A8" w:rsidRPr="0061718B" w:rsidRDefault="004B44A8" w:rsidP="004B44A8">
      <w:pPr>
        <w:tabs>
          <w:tab w:val="left" w:pos="-180"/>
        </w:tabs>
        <w:contextualSpacing/>
      </w:pPr>
    </w:p>
    <w:p w:rsidR="004B44A8" w:rsidRPr="0061718B" w:rsidRDefault="004B44A8" w:rsidP="004B44A8">
      <w:pPr>
        <w:tabs>
          <w:tab w:val="left" w:pos="-180"/>
        </w:tabs>
        <w:contextualSpacing/>
      </w:pPr>
    </w:p>
    <w:p w:rsidR="004B44A8" w:rsidRPr="0061718B" w:rsidRDefault="004B44A8" w:rsidP="004B44A8">
      <w:pPr>
        <w:tabs>
          <w:tab w:val="left" w:pos="-180"/>
        </w:tabs>
        <w:contextualSpacing/>
        <w:rPr>
          <w:b/>
          <w:i/>
        </w:rPr>
      </w:pPr>
      <w:r w:rsidRPr="0061718B">
        <w:rPr>
          <w:b/>
          <w:i/>
        </w:rPr>
        <w:t>ІІ. Соціально-психологічний супровід дітей-сиріт та дітей під опікою</w:t>
      </w:r>
    </w:p>
    <w:p w:rsidR="004B44A8" w:rsidRPr="0061718B" w:rsidRDefault="004B44A8" w:rsidP="004B44A8">
      <w:pPr>
        <w:tabs>
          <w:tab w:val="left" w:pos="-180"/>
        </w:tabs>
        <w:contextualSpacing/>
        <w:rPr>
          <w:u w:val="single"/>
        </w:rPr>
      </w:pPr>
      <w:r w:rsidRPr="0061718B">
        <w:tab/>
        <w:t xml:space="preserve">1. Кількість дітей-сиріт та дітей під опікою - </w:t>
      </w:r>
      <w:r w:rsidRPr="0061718B">
        <w:rPr>
          <w:u w:val="single"/>
        </w:rPr>
        <w:t>_</w:t>
      </w:r>
      <w:r>
        <w:rPr>
          <w:u w:val="single"/>
        </w:rPr>
        <w:t>_____1_______________________</w:t>
      </w:r>
      <w:r w:rsidRPr="0061718B">
        <w:rPr>
          <w:u w:val="single"/>
        </w:rPr>
        <w:t>___</w:t>
      </w:r>
    </w:p>
    <w:p w:rsidR="004B44A8" w:rsidRPr="0061718B" w:rsidRDefault="004B44A8" w:rsidP="004B44A8">
      <w:pPr>
        <w:tabs>
          <w:tab w:val="left" w:pos="-180"/>
        </w:tabs>
        <w:contextualSpacing/>
        <w:rPr>
          <w:u w:val="single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98"/>
        <w:gridCol w:w="1080"/>
        <w:gridCol w:w="4860"/>
      </w:tblGrid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lastRenderedPageBreak/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П.І.Б. учня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Клас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Заходи, які проводились протягом року</w:t>
            </w:r>
          </w:p>
        </w:tc>
      </w:tr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contextualSpacing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</w:pPr>
          </w:p>
        </w:tc>
      </w:tr>
    </w:tbl>
    <w:p w:rsidR="004B44A8" w:rsidRPr="0061718B" w:rsidRDefault="004B44A8" w:rsidP="004B44A8">
      <w:pPr>
        <w:tabs>
          <w:tab w:val="left" w:pos="-180"/>
        </w:tabs>
        <w:contextualSpacing/>
        <w:rPr>
          <w:u w:val="single"/>
        </w:rPr>
      </w:pPr>
    </w:p>
    <w:p w:rsidR="004B44A8" w:rsidRPr="0061718B" w:rsidRDefault="004B44A8" w:rsidP="004B44A8">
      <w:pPr>
        <w:tabs>
          <w:tab w:val="left" w:pos="-180"/>
        </w:tabs>
        <w:contextualSpacing/>
      </w:pPr>
      <w:r w:rsidRPr="0061718B">
        <w:tab/>
      </w:r>
      <w:r w:rsidRPr="0061718B">
        <w:rPr>
          <w:u w:val="single"/>
        </w:rPr>
        <w:t>Висновки:</w:t>
      </w:r>
      <w:r w:rsidRPr="0061718B">
        <w:t xml:space="preserve"> </w:t>
      </w:r>
    </w:p>
    <w:p w:rsidR="004B44A8" w:rsidRPr="0061718B" w:rsidRDefault="004B44A8" w:rsidP="004B44A8">
      <w:pPr>
        <w:tabs>
          <w:tab w:val="left" w:pos="-180"/>
        </w:tabs>
        <w:contextualSpacing/>
      </w:pPr>
    </w:p>
    <w:p w:rsidR="004B44A8" w:rsidRPr="0061718B" w:rsidRDefault="004B44A8" w:rsidP="004B44A8">
      <w:pPr>
        <w:tabs>
          <w:tab w:val="left" w:pos="-180"/>
        </w:tabs>
        <w:contextualSpacing/>
        <w:rPr>
          <w:b/>
          <w:i/>
        </w:rPr>
      </w:pPr>
      <w:r w:rsidRPr="0061718B">
        <w:rPr>
          <w:b/>
          <w:i/>
        </w:rPr>
        <w:t>ІІІ. Соціально-психологічний супровід дітей з особливими потребами.</w:t>
      </w:r>
    </w:p>
    <w:p w:rsidR="004B44A8" w:rsidRPr="0061718B" w:rsidRDefault="004B44A8" w:rsidP="004B44A8">
      <w:pPr>
        <w:numPr>
          <w:ilvl w:val="0"/>
          <w:numId w:val="3"/>
        </w:numPr>
        <w:tabs>
          <w:tab w:val="left" w:pos="-180"/>
        </w:tabs>
        <w:contextualSpacing/>
        <w:rPr>
          <w:u w:val="single"/>
        </w:rPr>
      </w:pPr>
      <w:r w:rsidRPr="0061718B">
        <w:t>Загальна кількість</w:t>
      </w:r>
      <w:r>
        <w:t xml:space="preserve"> дітей з особливими потребами –  7</w:t>
      </w:r>
    </w:p>
    <w:p w:rsidR="004B44A8" w:rsidRPr="0061718B" w:rsidRDefault="004B44A8" w:rsidP="004B44A8">
      <w:pPr>
        <w:tabs>
          <w:tab w:val="left" w:pos="-180"/>
        </w:tabs>
        <w:contextualSpacing/>
        <w:rPr>
          <w:u w:val="single"/>
        </w:rPr>
      </w:pPr>
    </w:p>
    <w:p w:rsidR="004B44A8" w:rsidRPr="0061718B" w:rsidRDefault="004B44A8" w:rsidP="004B44A8">
      <w:pPr>
        <w:tabs>
          <w:tab w:val="left" w:pos="-180"/>
        </w:tabs>
        <w:contextualSpacing/>
        <w:rPr>
          <w:u w:val="single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98"/>
        <w:gridCol w:w="1080"/>
        <w:gridCol w:w="4860"/>
      </w:tblGrid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П.І.Б. учня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Клас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Заходи, які проводились протягом року</w:t>
            </w:r>
          </w:p>
        </w:tc>
      </w:tr>
    </w:tbl>
    <w:p w:rsidR="004B44A8" w:rsidRPr="0061718B" w:rsidRDefault="004B44A8" w:rsidP="004B44A8">
      <w:pPr>
        <w:tabs>
          <w:tab w:val="left" w:pos="-180"/>
        </w:tabs>
        <w:contextualSpacing/>
      </w:pPr>
      <w:r w:rsidRPr="0061718B">
        <w:tab/>
      </w:r>
      <w:r w:rsidRPr="0061718B">
        <w:rPr>
          <w:u w:val="single"/>
        </w:rPr>
        <w:t>Висновки:</w:t>
      </w:r>
      <w:r w:rsidRPr="0061718B">
        <w:t xml:space="preserve"> </w:t>
      </w:r>
    </w:p>
    <w:p w:rsidR="004B44A8" w:rsidRPr="0061718B" w:rsidRDefault="004B44A8" w:rsidP="004B44A8">
      <w:pPr>
        <w:tabs>
          <w:tab w:val="left" w:pos="-180"/>
        </w:tabs>
        <w:contextualSpacing/>
      </w:pPr>
    </w:p>
    <w:p w:rsidR="004B44A8" w:rsidRPr="0061718B" w:rsidRDefault="004B44A8" w:rsidP="004B44A8">
      <w:pPr>
        <w:contextualSpacing/>
        <w:rPr>
          <w:b/>
          <w:i/>
        </w:rPr>
      </w:pPr>
      <w:r w:rsidRPr="0061718B">
        <w:rPr>
          <w:b/>
          <w:i/>
        </w:rPr>
        <w:t>IV. Соціально-психологічний супровід дітей з ускладненою поведінкою та ускладненими умовами виховання.</w:t>
      </w:r>
    </w:p>
    <w:p w:rsidR="004B44A8" w:rsidRPr="0061718B" w:rsidRDefault="004B44A8" w:rsidP="004B44A8">
      <w:pPr>
        <w:numPr>
          <w:ilvl w:val="0"/>
          <w:numId w:val="4"/>
        </w:numPr>
        <w:contextualSpacing/>
        <w:rPr>
          <w:u w:val="single"/>
        </w:rPr>
      </w:pPr>
      <w:r w:rsidRPr="0061718B">
        <w:t xml:space="preserve">Кількість учнів, які знаходяться на обліку </w:t>
      </w:r>
      <w:proofErr w:type="spellStart"/>
      <w:r w:rsidRPr="0061718B">
        <w:t>ІСН</w:t>
      </w:r>
      <w:proofErr w:type="spellEnd"/>
      <w:r w:rsidRPr="0061718B">
        <w:t xml:space="preserve"> – </w:t>
      </w:r>
      <w:r w:rsidRPr="0061718B">
        <w:rPr>
          <w:u w:val="single"/>
        </w:rPr>
        <w:t>____</w:t>
      </w:r>
      <w:r>
        <w:rPr>
          <w:u w:val="single"/>
        </w:rPr>
        <w:t>______-___________</w:t>
      </w:r>
      <w:r w:rsidRPr="0061718B">
        <w:rPr>
          <w:u w:val="single"/>
        </w:rPr>
        <w:t>__</w:t>
      </w:r>
    </w:p>
    <w:p w:rsidR="004B44A8" w:rsidRDefault="004B44A8" w:rsidP="004B44A8">
      <w:pPr>
        <w:numPr>
          <w:ilvl w:val="0"/>
          <w:numId w:val="4"/>
        </w:numPr>
        <w:contextualSpacing/>
        <w:rPr>
          <w:u w:val="single"/>
        </w:rPr>
      </w:pPr>
      <w:r w:rsidRPr="0061718B">
        <w:t xml:space="preserve">Кількість учнів, які знаходяться на внутрішньому обліку  - </w:t>
      </w:r>
      <w:r w:rsidR="00F256D7">
        <w:rPr>
          <w:u w:val="single"/>
        </w:rPr>
        <w:t>_</w:t>
      </w:r>
      <w:r>
        <w:rPr>
          <w:u w:val="single"/>
        </w:rPr>
        <w:t>_____</w:t>
      </w:r>
      <w:r w:rsidRPr="0061718B">
        <w:rPr>
          <w:u w:val="single"/>
        </w:rPr>
        <w:t>__</w:t>
      </w:r>
    </w:p>
    <w:p w:rsidR="004B44A8" w:rsidRPr="007704B2" w:rsidRDefault="004B44A8" w:rsidP="004B44A8">
      <w:pPr>
        <w:ind w:left="1065"/>
        <w:contextualSpacing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499"/>
        <w:gridCol w:w="2263"/>
        <w:gridCol w:w="804"/>
        <w:gridCol w:w="3543"/>
      </w:tblGrid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П.І.Б. учня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Причина </w:t>
            </w:r>
          </w:p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обліку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Клас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Заходи, які проводили</w:t>
            </w:r>
          </w:p>
          <w:p w:rsidR="004B44A8" w:rsidRPr="0061718B" w:rsidRDefault="004B44A8" w:rsidP="00AE7EA6">
            <w:pPr>
              <w:tabs>
                <w:tab w:val="left" w:pos="3210"/>
              </w:tabs>
              <w:contextualSpacing/>
              <w:jc w:val="center"/>
              <w:rPr>
                <w:b/>
              </w:rPr>
            </w:pPr>
            <w:proofErr w:type="spellStart"/>
            <w:r w:rsidRPr="0061718B">
              <w:rPr>
                <w:b/>
              </w:rPr>
              <w:t>сь</w:t>
            </w:r>
            <w:proofErr w:type="spellEnd"/>
            <w:r w:rsidRPr="0061718B">
              <w:rPr>
                <w:b/>
              </w:rPr>
              <w:t xml:space="preserve">  протягом року  </w:t>
            </w:r>
          </w:p>
        </w:tc>
      </w:tr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contextualSpacing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-180"/>
              </w:tabs>
              <w:contextualSpacing/>
            </w:pPr>
          </w:p>
        </w:tc>
      </w:tr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-180"/>
              </w:tabs>
              <w:contextualSpacing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contextualSpacing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-180"/>
              </w:tabs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-180"/>
              </w:tabs>
              <w:contextualSpacing/>
            </w:pPr>
          </w:p>
        </w:tc>
      </w:tr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-180"/>
              </w:tabs>
              <w:contextualSpacing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3210"/>
              </w:tabs>
              <w:contextualSpacing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contextualSpacing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-180"/>
              </w:tabs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Default="004B44A8" w:rsidP="00AE7EA6">
            <w:pPr>
              <w:tabs>
                <w:tab w:val="left" w:pos="-180"/>
              </w:tabs>
              <w:contextualSpacing/>
            </w:pPr>
          </w:p>
        </w:tc>
      </w:tr>
    </w:tbl>
    <w:p w:rsidR="004B44A8" w:rsidRDefault="004B44A8" w:rsidP="004B44A8">
      <w:pPr>
        <w:tabs>
          <w:tab w:val="left" w:pos="-180"/>
        </w:tabs>
        <w:contextualSpacing/>
      </w:pPr>
    </w:p>
    <w:p w:rsidR="004B44A8" w:rsidRPr="007704B2" w:rsidRDefault="004B44A8" w:rsidP="004B44A8">
      <w:pPr>
        <w:numPr>
          <w:ilvl w:val="0"/>
          <w:numId w:val="5"/>
        </w:numPr>
        <w:contextualSpacing/>
        <w:rPr>
          <w:u w:val="single"/>
        </w:rPr>
      </w:pPr>
      <w:r w:rsidRPr="0061718B">
        <w:t xml:space="preserve">Кількість учнів з ускладненими умовами виховання - </w:t>
      </w:r>
      <w:r w:rsidRPr="0061718B">
        <w:rPr>
          <w:u w:val="single"/>
        </w:rPr>
        <w:t>_</w:t>
      </w:r>
      <w:r w:rsidR="00F256D7">
        <w:rPr>
          <w:u w:val="single"/>
        </w:rPr>
        <w:t>______</w:t>
      </w:r>
      <w:r>
        <w:rPr>
          <w:u w:val="single"/>
        </w:rPr>
        <w:t>_____</w:t>
      </w:r>
    </w:p>
    <w:p w:rsidR="004B44A8" w:rsidRPr="0061718B" w:rsidRDefault="004B44A8" w:rsidP="004B44A8">
      <w:pPr>
        <w:tabs>
          <w:tab w:val="left" w:pos="-180"/>
        </w:tabs>
        <w:contextualSpacing/>
      </w:pPr>
    </w:p>
    <w:p w:rsidR="004B44A8" w:rsidRPr="0061718B" w:rsidRDefault="004B44A8" w:rsidP="004B44A8">
      <w:pPr>
        <w:tabs>
          <w:tab w:val="left" w:pos="-180"/>
        </w:tabs>
        <w:contextualSpacing/>
        <w:jc w:val="both"/>
      </w:pPr>
      <w:r w:rsidRPr="0061718B">
        <w:tab/>
      </w:r>
      <w:r w:rsidRPr="0061718B">
        <w:rPr>
          <w:u w:val="single"/>
        </w:rPr>
        <w:t>Висновки:</w:t>
      </w:r>
      <w:r w:rsidRPr="0061718B">
        <w:t xml:space="preserve"> </w:t>
      </w:r>
    </w:p>
    <w:p w:rsidR="004B44A8" w:rsidRPr="0061718B" w:rsidRDefault="004B44A8" w:rsidP="004B44A8">
      <w:pPr>
        <w:tabs>
          <w:tab w:val="left" w:pos="-180"/>
        </w:tabs>
        <w:contextualSpacing/>
      </w:pPr>
    </w:p>
    <w:p w:rsidR="004B44A8" w:rsidRPr="0061718B" w:rsidRDefault="004B44A8" w:rsidP="004B44A8">
      <w:pPr>
        <w:contextualSpacing/>
        <w:rPr>
          <w:b/>
          <w:i/>
        </w:rPr>
      </w:pPr>
      <w:r w:rsidRPr="0061718B">
        <w:rPr>
          <w:b/>
          <w:i/>
        </w:rPr>
        <w:t>V. Просвітницька діяльність</w:t>
      </w:r>
    </w:p>
    <w:p w:rsidR="004B44A8" w:rsidRPr="0061718B" w:rsidRDefault="004B44A8" w:rsidP="004B44A8">
      <w:pPr>
        <w:contextualSpacing/>
      </w:pPr>
      <w:r w:rsidRPr="0061718B">
        <w:tab/>
        <w:t xml:space="preserve">1. Виступи на нарадах за темами: </w:t>
      </w:r>
      <w:r w:rsidR="00F256D7">
        <w:t xml:space="preserve"> </w:t>
      </w:r>
    </w:p>
    <w:p w:rsidR="004B44A8" w:rsidRPr="0061718B" w:rsidRDefault="004B44A8" w:rsidP="004B44A8">
      <w:pPr>
        <w:contextualSpacing/>
      </w:pPr>
      <w:r w:rsidRPr="0061718B">
        <w:tab/>
        <w:t>2. Виступи на батьківських зборах за тем</w:t>
      </w:r>
      <w:r>
        <w:t xml:space="preserve">ами: </w:t>
      </w:r>
    </w:p>
    <w:p w:rsidR="004B44A8" w:rsidRPr="0061718B" w:rsidRDefault="004B44A8" w:rsidP="004B44A8">
      <w:pPr>
        <w:tabs>
          <w:tab w:val="left" w:pos="0"/>
        </w:tabs>
        <w:contextualSpacing/>
        <w:outlineLvl w:val="0"/>
      </w:pPr>
      <w:r w:rsidRPr="0061718B">
        <w:tab/>
        <w:t>3. Семінари для учнів, вчителів, батьків</w:t>
      </w:r>
      <w: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3431"/>
        <w:gridCol w:w="2257"/>
        <w:gridCol w:w="3174"/>
      </w:tblGrid>
      <w:tr w:rsidR="004B44A8" w:rsidRPr="0061718B" w:rsidTr="00AE7E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 п/</w:t>
            </w:r>
            <w:proofErr w:type="spellStart"/>
            <w:r w:rsidRPr="0061718B">
              <w:rPr>
                <w:b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Тема виступу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Цільова </w:t>
            </w:r>
          </w:p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група (учні, вчителі, батьки)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Рівень (шкільний, </w:t>
            </w:r>
          </w:p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районний, міський, </w:t>
            </w:r>
          </w:p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обласний, </w:t>
            </w:r>
          </w:p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республіканський)</w:t>
            </w:r>
          </w:p>
        </w:tc>
      </w:tr>
      <w:tr w:rsidR="004B44A8" w:rsidRPr="0061718B" w:rsidTr="00AE7E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7F6864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7F6864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1F717D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1F717D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</w:tr>
    </w:tbl>
    <w:p w:rsidR="004B44A8" w:rsidRPr="0061718B" w:rsidRDefault="004B44A8" w:rsidP="004B44A8">
      <w:pPr>
        <w:tabs>
          <w:tab w:val="left" w:pos="3210"/>
        </w:tabs>
        <w:contextualSpacing/>
      </w:pPr>
    </w:p>
    <w:p w:rsidR="004B44A8" w:rsidRPr="0061718B" w:rsidRDefault="004B44A8" w:rsidP="004B44A8">
      <w:pPr>
        <w:tabs>
          <w:tab w:val="left" w:pos="1965"/>
        </w:tabs>
        <w:contextualSpacing/>
        <w:rPr>
          <w:b/>
          <w:i/>
        </w:rPr>
      </w:pPr>
    </w:p>
    <w:p w:rsidR="004B44A8" w:rsidRPr="0061718B" w:rsidRDefault="004B44A8" w:rsidP="004B44A8">
      <w:pPr>
        <w:tabs>
          <w:tab w:val="left" w:pos="1965"/>
        </w:tabs>
        <w:contextualSpacing/>
        <w:rPr>
          <w:b/>
          <w:i/>
        </w:rPr>
      </w:pPr>
      <w:r w:rsidRPr="0061718B">
        <w:rPr>
          <w:b/>
          <w:i/>
        </w:rPr>
        <w:t>VI. Соціально-перетворювальна робота</w:t>
      </w:r>
    </w:p>
    <w:p w:rsidR="004B44A8" w:rsidRPr="0061718B" w:rsidRDefault="004B44A8" w:rsidP="004B44A8">
      <w:pPr>
        <w:tabs>
          <w:tab w:val="left" w:pos="1965"/>
        </w:tabs>
        <w:contextualSpacing/>
        <w:rPr>
          <w:b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02"/>
        <w:gridCol w:w="1298"/>
        <w:gridCol w:w="1620"/>
        <w:gridCol w:w="1648"/>
        <w:gridCol w:w="1592"/>
      </w:tblGrid>
      <w:tr w:rsidR="004B44A8" w:rsidRPr="0061718B" w:rsidTr="00AE7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 п/</w:t>
            </w:r>
            <w:proofErr w:type="spellStart"/>
            <w:r w:rsidRPr="0061718B">
              <w:rPr>
                <w:b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Тема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Програма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Кількість </w:t>
            </w:r>
          </w:p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учнів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 груп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 годин</w:t>
            </w:r>
          </w:p>
        </w:tc>
      </w:tr>
      <w:tr w:rsidR="004B44A8" w:rsidRPr="0061718B" w:rsidTr="00AE7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</w:pPr>
          </w:p>
        </w:tc>
      </w:tr>
    </w:tbl>
    <w:p w:rsidR="004B44A8" w:rsidRPr="0061718B" w:rsidRDefault="004B44A8" w:rsidP="004B44A8">
      <w:pPr>
        <w:tabs>
          <w:tab w:val="left" w:pos="1965"/>
        </w:tabs>
        <w:contextualSpacing/>
        <w:rPr>
          <w:b/>
          <w:i/>
        </w:rPr>
      </w:pPr>
    </w:p>
    <w:p w:rsidR="004B44A8" w:rsidRPr="0061718B" w:rsidRDefault="004B44A8" w:rsidP="004B44A8">
      <w:pPr>
        <w:tabs>
          <w:tab w:val="left" w:pos="0"/>
        </w:tabs>
        <w:contextualSpacing/>
      </w:pPr>
      <w:r w:rsidRPr="0061718B">
        <w:tab/>
      </w:r>
      <w:r w:rsidRPr="0061718B">
        <w:rPr>
          <w:u w:val="single"/>
        </w:rPr>
        <w:t>Результативність соціально-перетворювальної роботи</w:t>
      </w:r>
      <w:r w:rsidRPr="0061718B">
        <w:t xml:space="preserve">: </w:t>
      </w:r>
    </w:p>
    <w:p w:rsidR="004B44A8" w:rsidRPr="0061718B" w:rsidRDefault="004B44A8" w:rsidP="004B44A8">
      <w:pPr>
        <w:tabs>
          <w:tab w:val="left" w:pos="3210"/>
        </w:tabs>
        <w:contextualSpacing/>
      </w:pPr>
    </w:p>
    <w:p w:rsidR="004B44A8" w:rsidRPr="0061718B" w:rsidRDefault="004B44A8" w:rsidP="004B44A8">
      <w:pPr>
        <w:tabs>
          <w:tab w:val="left" w:pos="1965"/>
        </w:tabs>
        <w:contextualSpacing/>
        <w:rPr>
          <w:b/>
          <w:i/>
        </w:rPr>
      </w:pPr>
      <w:r w:rsidRPr="0061718B">
        <w:rPr>
          <w:b/>
          <w:i/>
        </w:rPr>
        <w:t xml:space="preserve">VІI. Навчальна діяльність </w:t>
      </w:r>
    </w:p>
    <w:p w:rsidR="004B44A8" w:rsidRPr="0061718B" w:rsidRDefault="004B44A8" w:rsidP="004B44A8">
      <w:pPr>
        <w:tabs>
          <w:tab w:val="left" w:pos="1965"/>
        </w:tabs>
        <w:contextualSpacing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68"/>
        <w:gridCol w:w="1792"/>
        <w:gridCol w:w="1142"/>
        <w:gridCol w:w="2393"/>
        <w:gridCol w:w="2191"/>
      </w:tblGrid>
      <w:tr w:rsidR="004B44A8" w:rsidRPr="0061718B" w:rsidTr="00AE7EA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Форма роботи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Назва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Класи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Кількість годин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Форма оплати</w:t>
            </w:r>
          </w:p>
        </w:tc>
      </w:tr>
      <w:tr w:rsidR="004B44A8" w:rsidRPr="0061718B" w:rsidTr="00AE7EA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</w:tr>
      <w:tr w:rsidR="004B44A8" w:rsidRPr="0061718B" w:rsidTr="00AE7EA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</w:tr>
      <w:tr w:rsidR="004B44A8" w:rsidRPr="0061718B" w:rsidTr="00AE7EA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</w:pPr>
          </w:p>
        </w:tc>
      </w:tr>
    </w:tbl>
    <w:p w:rsidR="004B44A8" w:rsidRDefault="004B44A8" w:rsidP="004B44A8">
      <w:pPr>
        <w:tabs>
          <w:tab w:val="left" w:pos="3210"/>
        </w:tabs>
        <w:contextualSpacing/>
        <w:rPr>
          <w:b/>
          <w:i/>
        </w:rPr>
      </w:pPr>
    </w:p>
    <w:p w:rsidR="00F256D7" w:rsidRDefault="00F256D7" w:rsidP="004B44A8">
      <w:pPr>
        <w:tabs>
          <w:tab w:val="left" w:pos="3210"/>
        </w:tabs>
        <w:contextualSpacing/>
        <w:rPr>
          <w:b/>
          <w:i/>
        </w:rPr>
      </w:pPr>
    </w:p>
    <w:p w:rsidR="00F256D7" w:rsidRDefault="00F256D7" w:rsidP="004B44A8">
      <w:pPr>
        <w:tabs>
          <w:tab w:val="left" w:pos="3210"/>
        </w:tabs>
        <w:contextualSpacing/>
        <w:rPr>
          <w:b/>
          <w:i/>
        </w:rPr>
      </w:pPr>
    </w:p>
    <w:p w:rsidR="00F256D7" w:rsidRPr="0061718B" w:rsidRDefault="00F256D7" w:rsidP="004B44A8">
      <w:pPr>
        <w:tabs>
          <w:tab w:val="left" w:pos="3210"/>
        </w:tabs>
        <w:contextualSpacing/>
        <w:rPr>
          <w:b/>
          <w:i/>
        </w:rPr>
      </w:pPr>
    </w:p>
    <w:p w:rsidR="004B44A8" w:rsidRPr="00C24C60" w:rsidRDefault="004B44A8" w:rsidP="004B44A8">
      <w:pPr>
        <w:contextualSpacing/>
        <w:jc w:val="both"/>
        <w:rPr>
          <w:b/>
          <w:bCs/>
          <w:szCs w:val="28"/>
        </w:rPr>
      </w:pPr>
      <w:r w:rsidRPr="0061718B">
        <w:rPr>
          <w:b/>
          <w:i/>
        </w:rPr>
        <w:t xml:space="preserve">VІІI. </w:t>
      </w:r>
      <w:r w:rsidRPr="00634E8E">
        <w:rPr>
          <w:b/>
          <w:bCs/>
          <w:szCs w:val="28"/>
        </w:rPr>
        <w:t>Участь у реалізації національних, державних та регіональних програм.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79"/>
        <w:gridCol w:w="1571"/>
        <w:gridCol w:w="2605"/>
        <w:gridCol w:w="2259"/>
      </w:tblGrid>
      <w:tr w:rsidR="004B44A8" w:rsidTr="00AE7EA6">
        <w:tc>
          <w:tcPr>
            <w:tcW w:w="425" w:type="dxa"/>
            <w:vAlign w:val="center"/>
          </w:tcPr>
          <w:p w:rsidR="004B44A8" w:rsidRPr="00235D4D" w:rsidRDefault="004B44A8" w:rsidP="00AE7EA6">
            <w:pPr>
              <w:contextualSpacing/>
              <w:jc w:val="center"/>
            </w:pPr>
            <w:r w:rsidRPr="00235D4D">
              <w:t>№</w:t>
            </w: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  <w:jc w:val="center"/>
            </w:pPr>
            <w:r w:rsidRPr="00235D4D">
              <w:t>Назва програми</w:t>
            </w:r>
          </w:p>
        </w:tc>
        <w:tc>
          <w:tcPr>
            <w:tcW w:w="1571" w:type="dxa"/>
            <w:vAlign w:val="center"/>
          </w:tcPr>
          <w:p w:rsidR="004B44A8" w:rsidRPr="00235D4D" w:rsidRDefault="004B44A8" w:rsidP="00AE7EA6">
            <w:pPr>
              <w:contextualSpacing/>
              <w:jc w:val="center"/>
            </w:pPr>
            <w:r w:rsidRPr="00235D4D">
              <w:t>Зміст пункту програми</w:t>
            </w:r>
          </w:p>
        </w:tc>
        <w:tc>
          <w:tcPr>
            <w:tcW w:w="2605" w:type="dxa"/>
          </w:tcPr>
          <w:p w:rsidR="004B44A8" w:rsidRPr="00FB3BDD" w:rsidRDefault="004B44A8" w:rsidP="00AE7EA6">
            <w:pPr>
              <w:contextualSpacing/>
            </w:pPr>
            <w:r>
              <w:t>Звіт про виконання (кількість проведених заходів, вказати які заходи було проведено на рівні області, району)</w:t>
            </w: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  <w:jc w:val="center"/>
            </w:pPr>
            <w:r>
              <w:t>Кількість осіб охоплених по цільовим групам</w:t>
            </w:r>
          </w:p>
          <w:p w:rsidR="004B44A8" w:rsidRPr="00FB3BDD" w:rsidRDefault="004B44A8" w:rsidP="00AE7EA6">
            <w:pPr>
              <w:contextualSpacing/>
              <w:jc w:val="center"/>
            </w:pPr>
            <w:r>
              <w:t xml:space="preserve">(учні, батьки, </w:t>
            </w:r>
            <w:proofErr w:type="spellStart"/>
            <w:r>
              <w:t>педпрацівники</w:t>
            </w:r>
            <w:proofErr w:type="spellEnd"/>
            <w:r>
              <w:t>)</w:t>
            </w:r>
          </w:p>
        </w:tc>
      </w:tr>
      <w:tr w:rsidR="004B44A8" w:rsidTr="00AE7EA6">
        <w:tc>
          <w:tcPr>
            <w:tcW w:w="42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AE7EA6">
        <w:tc>
          <w:tcPr>
            <w:tcW w:w="42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AE7EA6">
        <w:tc>
          <w:tcPr>
            <w:tcW w:w="42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AE7EA6">
        <w:tc>
          <w:tcPr>
            <w:tcW w:w="42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AE7EA6">
        <w:tc>
          <w:tcPr>
            <w:tcW w:w="425" w:type="dxa"/>
          </w:tcPr>
          <w:p w:rsidR="004B44A8" w:rsidRPr="00E92C42" w:rsidRDefault="004B44A8" w:rsidP="00AE7EA6">
            <w:pPr>
              <w:contextualSpacing/>
              <w:rPr>
                <w:b/>
              </w:rPr>
            </w:pPr>
          </w:p>
        </w:tc>
        <w:tc>
          <w:tcPr>
            <w:tcW w:w="2779" w:type="dxa"/>
            <w:vAlign w:val="center"/>
          </w:tcPr>
          <w:p w:rsidR="004B44A8" w:rsidRPr="008873EF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F256D7">
        <w:trPr>
          <w:trHeight w:val="294"/>
        </w:trPr>
        <w:tc>
          <w:tcPr>
            <w:tcW w:w="425" w:type="dxa"/>
          </w:tcPr>
          <w:p w:rsidR="004B44A8" w:rsidRPr="00235D4D" w:rsidRDefault="004B44A8" w:rsidP="00AE7EA6">
            <w:pPr>
              <w:contextualSpacing/>
            </w:pPr>
          </w:p>
          <w:p w:rsidR="004B44A8" w:rsidRPr="00235D4D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AE7EA6">
        <w:tc>
          <w:tcPr>
            <w:tcW w:w="42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  <w:tr w:rsidR="004B44A8" w:rsidTr="00AE7EA6">
        <w:tc>
          <w:tcPr>
            <w:tcW w:w="42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779" w:type="dxa"/>
            <w:vAlign w:val="center"/>
          </w:tcPr>
          <w:p w:rsidR="004B44A8" w:rsidRPr="00235D4D" w:rsidRDefault="004B44A8" w:rsidP="00AE7EA6">
            <w:pPr>
              <w:contextualSpacing/>
            </w:pPr>
          </w:p>
        </w:tc>
        <w:tc>
          <w:tcPr>
            <w:tcW w:w="1571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605" w:type="dxa"/>
          </w:tcPr>
          <w:p w:rsidR="004B44A8" w:rsidRDefault="004B44A8" w:rsidP="00AE7EA6">
            <w:pPr>
              <w:contextualSpacing/>
            </w:pPr>
          </w:p>
        </w:tc>
        <w:tc>
          <w:tcPr>
            <w:tcW w:w="2259" w:type="dxa"/>
          </w:tcPr>
          <w:p w:rsidR="004B44A8" w:rsidRDefault="004B44A8" w:rsidP="00AE7EA6">
            <w:pPr>
              <w:contextualSpacing/>
            </w:pPr>
          </w:p>
        </w:tc>
      </w:tr>
    </w:tbl>
    <w:p w:rsidR="004B44A8" w:rsidRDefault="004B44A8" w:rsidP="004B44A8">
      <w:pPr>
        <w:contextualSpacing/>
        <w:jc w:val="both"/>
        <w:rPr>
          <w:b/>
          <w:i/>
        </w:rPr>
      </w:pPr>
    </w:p>
    <w:p w:rsidR="004B44A8" w:rsidRPr="00901B42" w:rsidRDefault="004B44A8" w:rsidP="004B44A8">
      <w:pPr>
        <w:contextualSpacing/>
        <w:jc w:val="both"/>
        <w:rPr>
          <w:b/>
          <w:bCs/>
          <w:i/>
          <w:szCs w:val="28"/>
        </w:rPr>
      </w:pPr>
      <w:r w:rsidRPr="00901B42">
        <w:rPr>
          <w:b/>
          <w:i/>
        </w:rPr>
        <w:t>ІХ</w:t>
      </w:r>
      <w:r w:rsidRPr="00901B42">
        <w:rPr>
          <w:b/>
          <w:bCs/>
          <w:i/>
          <w:szCs w:val="28"/>
        </w:rPr>
        <w:t xml:space="preserve">  Консультативна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4B44A8" w:rsidRPr="00A4548A" w:rsidTr="00AE7EA6">
        <w:tc>
          <w:tcPr>
            <w:tcW w:w="534" w:type="dxa"/>
          </w:tcPr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>№</w:t>
            </w:r>
          </w:p>
        </w:tc>
        <w:tc>
          <w:tcPr>
            <w:tcW w:w="3294" w:type="dxa"/>
          </w:tcPr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>Перелік проблем, з якими звертаються за консультацією до соц. педагога</w:t>
            </w: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 xml:space="preserve">      Учні</w:t>
            </w:r>
          </w:p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>(кількість)</w:t>
            </w: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 xml:space="preserve">  Батьки</w:t>
            </w:r>
          </w:p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>(кількість)</w:t>
            </w:r>
          </w:p>
        </w:tc>
        <w:tc>
          <w:tcPr>
            <w:tcW w:w="1915" w:type="dxa"/>
          </w:tcPr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 xml:space="preserve">  Вчителі</w:t>
            </w:r>
          </w:p>
          <w:p w:rsidR="004B44A8" w:rsidRPr="00A4548A" w:rsidRDefault="004B44A8" w:rsidP="00AE7EA6">
            <w:pPr>
              <w:contextualSpacing/>
              <w:jc w:val="both"/>
              <w:rPr>
                <w:b/>
                <w:bCs/>
                <w:szCs w:val="28"/>
              </w:rPr>
            </w:pPr>
            <w:r w:rsidRPr="00A4548A">
              <w:rPr>
                <w:b/>
                <w:bCs/>
                <w:szCs w:val="28"/>
              </w:rPr>
              <w:t>(кількість)</w:t>
            </w:r>
          </w:p>
        </w:tc>
      </w:tr>
      <w:tr w:rsidR="004B44A8" w:rsidRPr="00A4548A" w:rsidTr="00AE7EA6">
        <w:tc>
          <w:tcPr>
            <w:tcW w:w="53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329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5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</w:tr>
      <w:tr w:rsidR="004B44A8" w:rsidRPr="00A4548A" w:rsidTr="00AE7EA6">
        <w:tc>
          <w:tcPr>
            <w:tcW w:w="53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329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5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</w:tr>
      <w:tr w:rsidR="004B44A8" w:rsidRPr="00A4548A" w:rsidTr="00AE7EA6">
        <w:tc>
          <w:tcPr>
            <w:tcW w:w="53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329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5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</w:tr>
      <w:tr w:rsidR="004B44A8" w:rsidRPr="00A4548A" w:rsidTr="00AE7EA6">
        <w:tc>
          <w:tcPr>
            <w:tcW w:w="53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329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4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1915" w:type="dxa"/>
          </w:tcPr>
          <w:p w:rsidR="004B44A8" w:rsidRPr="00A4548A" w:rsidRDefault="004B44A8" w:rsidP="00AE7EA6">
            <w:pPr>
              <w:contextualSpacing/>
              <w:jc w:val="both"/>
              <w:rPr>
                <w:bCs/>
                <w:szCs w:val="28"/>
              </w:rPr>
            </w:pPr>
          </w:p>
        </w:tc>
      </w:tr>
    </w:tbl>
    <w:p w:rsidR="004B44A8" w:rsidRDefault="004B44A8" w:rsidP="004B44A8">
      <w:pPr>
        <w:tabs>
          <w:tab w:val="left" w:pos="0"/>
        </w:tabs>
        <w:contextualSpacing/>
        <w:jc w:val="both"/>
        <w:rPr>
          <w:b/>
          <w:i/>
        </w:rPr>
      </w:pPr>
      <w:r>
        <w:rPr>
          <w:b/>
          <w:i/>
        </w:rPr>
        <w:t>Х</w:t>
      </w:r>
      <w:r w:rsidRPr="0061718B">
        <w:rPr>
          <w:b/>
          <w:i/>
        </w:rPr>
        <w:t xml:space="preserve"> Самоосвіта, підвищення кваліфікації. Участь у конференціях, семінарах, тренінгах, спецкурсах</w:t>
      </w:r>
    </w:p>
    <w:p w:rsidR="004B44A8" w:rsidRPr="00C0620A" w:rsidRDefault="004B44A8" w:rsidP="004B44A8">
      <w:pPr>
        <w:tabs>
          <w:tab w:val="left" w:pos="0"/>
        </w:tabs>
        <w:contextualSpacing/>
        <w:jc w:val="both"/>
        <w:rPr>
          <w:lang w:val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304"/>
        <w:gridCol w:w="2190"/>
        <w:gridCol w:w="2409"/>
      </w:tblGrid>
      <w:tr w:rsidR="004B44A8" w:rsidRPr="0061718B" w:rsidTr="00AE7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Назва семінару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Керівник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 xml:space="preserve">Результат </w:t>
            </w:r>
          </w:p>
          <w:p w:rsidR="004B44A8" w:rsidRPr="0061718B" w:rsidRDefault="004B44A8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(сертифікат, свідоцтво, диплом)</w:t>
            </w:r>
          </w:p>
        </w:tc>
      </w:tr>
      <w:tr w:rsidR="00F256D7" w:rsidRPr="0061718B" w:rsidTr="00AE7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</w:tr>
      <w:tr w:rsidR="00F256D7" w:rsidRPr="0061718B" w:rsidTr="00AE7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</w:tr>
      <w:tr w:rsidR="00F256D7" w:rsidRPr="0061718B" w:rsidTr="00AE7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D7" w:rsidRPr="0061718B" w:rsidRDefault="00F256D7" w:rsidP="00AE7EA6">
            <w:pPr>
              <w:tabs>
                <w:tab w:val="left" w:pos="1965"/>
              </w:tabs>
              <w:contextualSpacing/>
              <w:jc w:val="center"/>
              <w:rPr>
                <w:b/>
              </w:rPr>
            </w:pPr>
          </w:p>
        </w:tc>
      </w:tr>
    </w:tbl>
    <w:p w:rsidR="004B44A8" w:rsidRDefault="004B44A8" w:rsidP="004B44A8">
      <w:pPr>
        <w:tabs>
          <w:tab w:val="left" w:pos="0"/>
        </w:tabs>
        <w:contextualSpacing/>
        <w:jc w:val="both"/>
        <w:rPr>
          <w:b/>
          <w:i/>
        </w:rPr>
      </w:pPr>
      <w:r w:rsidRPr="0061718B">
        <w:rPr>
          <w:b/>
          <w:i/>
        </w:rPr>
        <w:t xml:space="preserve">ХІ. </w:t>
      </w:r>
      <w:proofErr w:type="spellStart"/>
      <w:r w:rsidRPr="0061718B">
        <w:rPr>
          <w:b/>
          <w:i/>
        </w:rPr>
        <w:t>Зв</w:t>
      </w:r>
      <w:proofErr w:type="spellEnd"/>
      <w:r w:rsidRPr="0061718B">
        <w:rPr>
          <w:b/>
          <w:i/>
          <w:lang w:val="en-US"/>
        </w:rPr>
        <w:t>’</w:t>
      </w:r>
      <w:proofErr w:type="spellStart"/>
      <w:r w:rsidRPr="0061718B">
        <w:rPr>
          <w:b/>
          <w:i/>
        </w:rPr>
        <w:t>язки</w:t>
      </w:r>
      <w:proofErr w:type="spellEnd"/>
      <w:r w:rsidRPr="0061718B">
        <w:rPr>
          <w:b/>
          <w:i/>
        </w:rPr>
        <w:t xml:space="preserve"> з громадськістю</w:t>
      </w:r>
    </w:p>
    <w:p w:rsidR="004B44A8" w:rsidRPr="0061718B" w:rsidRDefault="004B44A8" w:rsidP="004B44A8">
      <w:pPr>
        <w:tabs>
          <w:tab w:val="left" w:pos="0"/>
        </w:tabs>
        <w:contextualSpacing/>
        <w:jc w:val="both"/>
        <w:rPr>
          <w:b/>
          <w:i/>
        </w:rPr>
      </w:pPr>
    </w:p>
    <w:p w:rsidR="004B44A8" w:rsidRPr="0061718B" w:rsidRDefault="004B44A8" w:rsidP="004B44A8">
      <w:pPr>
        <w:tabs>
          <w:tab w:val="left" w:pos="0"/>
        </w:tabs>
        <w:contextualSpacing/>
        <w:jc w:val="both"/>
        <w:rPr>
          <w:b/>
          <w:i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90"/>
        <w:gridCol w:w="4680"/>
      </w:tblGrid>
      <w:tr w:rsidR="004B44A8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1F717D" w:rsidRDefault="004B44A8" w:rsidP="00AE7EA6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1F717D">
              <w:t>Зв</w:t>
            </w:r>
            <w:proofErr w:type="spellEnd"/>
            <w:r w:rsidRPr="001F717D">
              <w:rPr>
                <w:lang w:val="en-US"/>
              </w:rPr>
              <w:t>’</w:t>
            </w:r>
            <w:proofErr w:type="spellStart"/>
            <w:r w:rsidRPr="001F717D">
              <w:t>язки</w:t>
            </w:r>
            <w:proofErr w:type="spellEnd"/>
            <w:r w:rsidRPr="001F717D">
              <w:t xml:space="preserve"> з громадськістю</w:t>
            </w:r>
          </w:p>
          <w:p w:rsidR="004B44A8" w:rsidRPr="001F717D" w:rsidRDefault="004B44A8" w:rsidP="00AE7EA6">
            <w:pPr>
              <w:tabs>
                <w:tab w:val="left" w:pos="0"/>
              </w:tabs>
              <w:contextualSpacing/>
              <w:jc w:val="both"/>
            </w:pPr>
          </w:p>
          <w:p w:rsidR="004B44A8" w:rsidRPr="0061718B" w:rsidRDefault="004B44A8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A8" w:rsidRPr="0061718B" w:rsidRDefault="004B44A8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61718B">
              <w:rPr>
                <w:b/>
              </w:rPr>
              <w:t>Результат</w:t>
            </w:r>
          </w:p>
        </w:tc>
      </w:tr>
      <w:tr w:rsidR="00F256D7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61718B" w:rsidRDefault="00F256D7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1F717D" w:rsidRDefault="00F256D7" w:rsidP="00AE7EA6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61718B" w:rsidRDefault="00F256D7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</w:tr>
      <w:tr w:rsidR="00F256D7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61718B" w:rsidRDefault="00F256D7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1F717D" w:rsidRDefault="00F256D7" w:rsidP="00AE7EA6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61718B" w:rsidRDefault="00F256D7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</w:tr>
      <w:tr w:rsidR="00F256D7" w:rsidRPr="0061718B" w:rsidTr="00AE7E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61718B" w:rsidRDefault="00F256D7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1F717D" w:rsidRDefault="00F256D7" w:rsidP="00AE7EA6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D7" w:rsidRPr="0061718B" w:rsidRDefault="00F256D7" w:rsidP="00AE7EA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</w:tr>
    </w:tbl>
    <w:p w:rsidR="004B44A8" w:rsidRPr="0061718B" w:rsidRDefault="004B44A8" w:rsidP="004B44A8">
      <w:pPr>
        <w:tabs>
          <w:tab w:val="left" w:pos="1965"/>
        </w:tabs>
        <w:ind w:left="540" w:hanging="540"/>
        <w:contextualSpacing/>
      </w:pPr>
      <w:r w:rsidRPr="0061718B">
        <w:rPr>
          <w:b/>
          <w:i/>
        </w:rPr>
        <w:t>ХІІ. Створення матеріально-технічної  та навчально-методичної бази кабінету .</w:t>
      </w:r>
    </w:p>
    <w:p w:rsidR="004B44A8" w:rsidRPr="001F717D" w:rsidRDefault="004B44A8" w:rsidP="004B44A8">
      <w:pPr>
        <w:pStyle w:val="a3"/>
        <w:contextualSpacing/>
        <w:rPr>
          <w:u w:val="single"/>
        </w:rPr>
      </w:pPr>
      <w:r w:rsidRPr="007601B2">
        <w:t xml:space="preserve">Наявність приміщення </w:t>
      </w:r>
      <w:r>
        <w:t xml:space="preserve">(окреме, суміщене, пристосоване) </w:t>
      </w:r>
      <w:r w:rsidR="00F256D7">
        <w:rPr>
          <w:u w:val="single"/>
        </w:rPr>
        <w:t xml:space="preserve">  </w:t>
      </w:r>
    </w:p>
    <w:p w:rsidR="004B44A8" w:rsidRPr="005C47CE" w:rsidRDefault="004B44A8" w:rsidP="004B44A8">
      <w:pPr>
        <w:pStyle w:val="a3"/>
        <w:contextualSpacing/>
        <w:rPr>
          <w:u w:val="single"/>
        </w:rPr>
      </w:pPr>
      <w:r w:rsidRPr="007601B2">
        <w:t>Як поліпшено умови в поточному році</w:t>
      </w:r>
      <w:r>
        <w:t xml:space="preserve"> ____________________________________________</w:t>
      </w:r>
    </w:p>
    <w:p w:rsidR="004B44A8" w:rsidRDefault="004B44A8" w:rsidP="004B44A8">
      <w:pPr>
        <w:pStyle w:val="a3"/>
        <w:contextualSpacing/>
        <w:rPr>
          <w:u w:val="single"/>
        </w:rPr>
      </w:pPr>
      <w:r w:rsidRPr="007601B2">
        <w:lastRenderedPageBreak/>
        <w:t>На які фахові періодичні видання оформлено п</w:t>
      </w:r>
      <w:r>
        <w:t>ередплату</w:t>
      </w:r>
      <w:r w:rsidRPr="007601B2">
        <w:t xml:space="preserve"> на 20</w:t>
      </w:r>
      <w:r>
        <w:t>14 рік -</w:t>
      </w:r>
      <w:r>
        <w:rPr>
          <w:u w:val="single"/>
        </w:rPr>
        <w:t xml:space="preserve"> _____________________________________________________________________________</w:t>
      </w:r>
      <w:r w:rsidRPr="005C47CE">
        <w:rPr>
          <w:u w:val="single"/>
        </w:rPr>
        <w:t xml:space="preserve"> </w:t>
      </w:r>
    </w:p>
    <w:p w:rsidR="004B44A8" w:rsidRDefault="004B44A8" w:rsidP="004B44A8">
      <w:pPr>
        <w:pStyle w:val="a3"/>
        <w:contextualSpacing/>
        <w:rPr>
          <w:u w:val="single"/>
        </w:rPr>
      </w:pPr>
      <w:r w:rsidRPr="005C47CE">
        <w:t>В</w:t>
      </w:r>
      <w:r>
        <w:t xml:space="preserve">ласні методичні розробки – </w:t>
      </w:r>
      <w:r>
        <w:rPr>
          <w:u w:val="single"/>
        </w:rPr>
        <w:t>____________________________________________________</w:t>
      </w:r>
    </w:p>
    <w:p w:rsidR="004B44A8" w:rsidRPr="005C47CE" w:rsidRDefault="004B44A8" w:rsidP="004B44A8">
      <w:pPr>
        <w:tabs>
          <w:tab w:val="left" w:pos="1965"/>
        </w:tabs>
        <w:contextualSpacing/>
        <w:jc w:val="both"/>
        <w:rPr>
          <w:sz w:val="28"/>
          <w:szCs w:val="28"/>
          <w:u w:val="single"/>
        </w:rPr>
      </w:pPr>
    </w:p>
    <w:p w:rsidR="004B44A8" w:rsidRDefault="004B44A8" w:rsidP="004B44A8">
      <w:pPr>
        <w:tabs>
          <w:tab w:val="left" w:pos="1590"/>
        </w:tabs>
        <w:ind w:left="540" w:hanging="540"/>
        <w:contextualSpacing/>
        <w:jc w:val="both"/>
        <w:rPr>
          <w:b/>
          <w:i/>
          <w:sz w:val="28"/>
          <w:szCs w:val="28"/>
        </w:rPr>
      </w:pPr>
      <w:r w:rsidRPr="007601B2"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ІІ</w:t>
      </w:r>
      <w:r w:rsidRPr="007601B2">
        <w:rPr>
          <w:b/>
          <w:i/>
          <w:sz w:val="28"/>
          <w:szCs w:val="28"/>
        </w:rPr>
        <w:t xml:space="preserve">. Проблеми і недоліки діяльності </w:t>
      </w:r>
      <w:r>
        <w:rPr>
          <w:b/>
          <w:i/>
          <w:sz w:val="28"/>
          <w:szCs w:val="28"/>
        </w:rPr>
        <w:t>соціально-</w:t>
      </w:r>
      <w:r w:rsidRPr="007601B2">
        <w:rPr>
          <w:b/>
          <w:i/>
          <w:sz w:val="28"/>
          <w:szCs w:val="28"/>
        </w:rPr>
        <w:t>психологічної служби. Перспекти</w:t>
      </w:r>
      <w:r>
        <w:rPr>
          <w:b/>
          <w:i/>
          <w:sz w:val="28"/>
          <w:szCs w:val="28"/>
        </w:rPr>
        <w:t>ва</w:t>
      </w:r>
      <w:r w:rsidRPr="007601B2">
        <w:rPr>
          <w:b/>
          <w:i/>
          <w:sz w:val="28"/>
          <w:szCs w:val="28"/>
        </w:rPr>
        <w:t xml:space="preserve"> розвитку. </w:t>
      </w:r>
    </w:p>
    <w:p w:rsidR="004B44A8" w:rsidRDefault="004B44A8" w:rsidP="004B44A8">
      <w:pPr>
        <w:tabs>
          <w:tab w:val="left" w:pos="1590"/>
        </w:tabs>
        <w:ind w:left="540" w:hanging="540"/>
        <w:contextualSpacing/>
        <w:jc w:val="both"/>
        <w:rPr>
          <w:b/>
          <w:i/>
          <w:sz w:val="28"/>
          <w:szCs w:val="28"/>
        </w:rPr>
      </w:pPr>
    </w:p>
    <w:p w:rsidR="004B44A8" w:rsidRDefault="004B44A8" w:rsidP="004B44A8">
      <w:pPr>
        <w:contextualSpacing/>
        <w:jc w:val="both"/>
        <w:rPr>
          <w:sz w:val="28"/>
          <w:szCs w:val="28"/>
        </w:rPr>
      </w:pPr>
    </w:p>
    <w:p w:rsidR="004B44A8" w:rsidRDefault="004B44A8" w:rsidP="004B44A8">
      <w:pPr>
        <w:contextualSpacing/>
        <w:jc w:val="both"/>
        <w:rPr>
          <w:sz w:val="28"/>
          <w:szCs w:val="28"/>
        </w:rPr>
      </w:pPr>
    </w:p>
    <w:p w:rsidR="004B44A8" w:rsidRDefault="004B44A8" w:rsidP="004B44A8">
      <w:pPr>
        <w:contextualSpacing/>
        <w:jc w:val="both"/>
        <w:rPr>
          <w:sz w:val="28"/>
          <w:szCs w:val="28"/>
        </w:rPr>
      </w:pPr>
    </w:p>
    <w:p w:rsidR="004B44A8" w:rsidRDefault="004B44A8" w:rsidP="004B44A8">
      <w:pPr>
        <w:contextualSpacing/>
        <w:jc w:val="both"/>
        <w:rPr>
          <w:sz w:val="28"/>
          <w:szCs w:val="28"/>
        </w:rPr>
      </w:pPr>
    </w:p>
    <w:p w:rsidR="004B44A8" w:rsidRDefault="004B44A8" w:rsidP="004B44A8">
      <w:pPr>
        <w:contextualSpacing/>
        <w:jc w:val="both"/>
      </w:pPr>
      <w:r>
        <w:t xml:space="preserve">Директор                                                                        </w:t>
      </w:r>
      <w:r w:rsidR="00F256D7">
        <w:t xml:space="preserve">                   ________________</w:t>
      </w:r>
    </w:p>
    <w:p w:rsidR="004B44A8" w:rsidRDefault="004B44A8" w:rsidP="004B44A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4A8" w:rsidRDefault="004B44A8" w:rsidP="004B44A8">
      <w:pPr>
        <w:contextualSpacing/>
        <w:jc w:val="both"/>
        <w:rPr>
          <w:sz w:val="20"/>
          <w:szCs w:val="20"/>
        </w:rPr>
      </w:pPr>
    </w:p>
    <w:p w:rsidR="004B44A8" w:rsidRDefault="004B44A8" w:rsidP="004B44A8">
      <w:pPr>
        <w:contextualSpacing/>
        <w:jc w:val="both"/>
      </w:pPr>
      <w:r>
        <w:t xml:space="preserve">Соціальний педагог                                                                    </w:t>
      </w:r>
      <w:r w:rsidR="00F256D7">
        <w:t xml:space="preserve">        ________________</w:t>
      </w:r>
    </w:p>
    <w:p w:rsidR="004B44A8" w:rsidRDefault="004B44A8" w:rsidP="004B44A8">
      <w:pPr>
        <w:contextualSpacing/>
        <w:jc w:val="both"/>
      </w:pPr>
      <w:r>
        <w:t xml:space="preserve">                                      </w:t>
      </w:r>
    </w:p>
    <w:p w:rsidR="004B44A8" w:rsidRPr="00EF0D79" w:rsidRDefault="004B44A8" w:rsidP="004B44A8">
      <w:pPr>
        <w:contextualSpacing/>
      </w:pPr>
      <w:r>
        <w:br w:type="page"/>
      </w:r>
    </w:p>
    <w:p w:rsidR="004B44A8" w:rsidRPr="0026338B" w:rsidRDefault="004B44A8" w:rsidP="00F256D7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ЗАТВЕРДЖУЮ</w:t>
      </w:r>
    </w:p>
    <w:p w:rsidR="004B44A8" w:rsidRPr="0026338B" w:rsidRDefault="004B44A8" w:rsidP="00F256D7">
      <w:pPr>
        <w:contextualSpacing/>
        <w:jc w:val="right"/>
        <w:rPr>
          <w:sz w:val="22"/>
          <w:szCs w:val="22"/>
        </w:rPr>
      </w:pPr>
      <w:r w:rsidRPr="0026338B">
        <w:rPr>
          <w:sz w:val="22"/>
          <w:szCs w:val="22"/>
        </w:rPr>
        <w:t>Директо</w:t>
      </w:r>
      <w:r>
        <w:rPr>
          <w:sz w:val="22"/>
          <w:szCs w:val="22"/>
        </w:rPr>
        <w:t xml:space="preserve">р </w:t>
      </w:r>
      <w:r w:rsidR="00F256D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НВК</w:t>
      </w:r>
    </w:p>
    <w:p w:rsidR="004B44A8" w:rsidRDefault="004B44A8" w:rsidP="00F256D7">
      <w:pPr>
        <w:contextualSpacing/>
        <w:jc w:val="right"/>
        <w:rPr>
          <w:sz w:val="22"/>
          <w:szCs w:val="22"/>
        </w:rPr>
      </w:pPr>
      <w:r w:rsidRPr="0026338B">
        <w:rPr>
          <w:sz w:val="22"/>
          <w:szCs w:val="22"/>
        </w:rPr>
        <w:t>_</w:t>
      </w:r>
      <w:r w:rsidR="00F256D7">
        <w:rPr>
          <w:sz w:val="22"/>
          <w:szCs w:val="22"/>
        </w:rPr>
        <w:t>________________</w:t>
      </w:r>
    </w:p>
    <w:p w:rsidR="004B44A8" w:rsidRDefault="004B44A8" w:rsidP="004B44A8">
      <w:pPr>
        <w:contextualSpacing/>
        <w:rPr>
          <w:sz w:val="22"/>
          <w:szCs w:val="22"/>
        </w:rPr>
      </w:pPr>
    </w:p>
    <w:p w:rsidR="004B44A8" w:rsidRPr="00C0620A" w:rsidRDefault="004B44A8" w:rsidP="004B44A8">
      <w:pPr>
        <w:contextualSpacing/>
        <w:rPr>
          <w:sz w:val="22"/>
          <w:szCs w:val="22"/>
        </w:rPr>
      </w:pPr>
    </w:p>
    <w:p w:rsidR="004B44A8" w:rsidRPr="000D7A6D" w:rsidRDefault="004B44A8" w:rsidP="004B44A8">
      <w:pPr>
        <w:pStyle w:val="2"/>
        <w:spacing w:before="0"/>
        <w:contextualSpacing/>
        <w:rPr>
          <w:rFonts w:ascii="Times New Roman" w:hAnsi="Times New Roman"/>
          <w:color w:val="auto"/>
        </w:rPr>
      </w:pPr>
    </w:p>
    <w:p w:rsidR="004B44A8" w:rsidRPr="000D7A6D" w:rsidRDefault="004B44A8" w:rsidP="004B44A8">
      <w:pPr>
        <w:pStyle w:val="2"/>
        <w:spacing w:before="0"/>
        <w:contextualSpacing/>
        <w:rPr>
          <w:color w:val="auto"/>
        </w:rPr>
      </w:pPr>
    </w:p>
    <w:p w:rsidR="004B44A8" w:rsidRDefault="004B44A8" w:rsidP="004B44A8">
      <w:pPr>
        <w:contextualSpacing/>
        <w:jc w:val="center"/>
      </w:pPr>
      <w:r>
        <w:t xml:space="preserve">Статистичний звіт </w:t>
      </w:r>
    </w:p>
    <w:p w:rsidR="004B44A8" w:rsidRPr="0061718B" w:rsidRDefault="004B44A8" w:rsidP="004B44A8">
      <w:pPr>
        <w:contextualSpacing/>
        <w:jc w:val="center"/>
        <w:rPr>
          <w:lang w:val="ru-RU"/>
        </w:rPr>
      </w:pPr>
      <w:r>
        <w:t xml:space="preserve">про роботу соціального педагога </w:t>
      </w:r>
    </w:p>
    <w:p w:rsidR="004B44A8" w:rsidRPr="00C0620A" w:rsidRDefault="00F256D7" w:rsidP="004B44A8">
      <w:pPr>
        <w:contextualSpacing/>
        <w:jc w:val="center"/>
      </w:pPr>
      <w:r>
        <w:t>_____________________</w:t>
      </w:r>
      <w:r w:rsidR="004B44A8">
        <w:t xml:space="preserve">  НВК</w:t>
      </w:r>
    </w:p>
    <w:p w:rsidR="004B44A8" w:rsidRDefault="004B44A8" w:rsidP="004B44A8">
      <w:pPr>
        <w:contextualSpacing/>
        <w:jc w:val="center"/>
      </w:pPr>
      <w:r>
        <w:t>За І семестр  2014-2015 навчального року</w:t>
      </w:r>
    </w:p>
    <w:p w:rsidR="004B44A8" w:rsidRPr="003B48E9" w:rsidRDefault="004B44A8" w:rsidP="004B44A8">
      <w:pPr>
        <w:pStyle w:val="a4"/>
        <w:contextualSpacing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236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720"/>
        <w:gridCol w:w="1440"/>
        <w:gridCol w:w="1440"/>
      </w:tblGrid>
      <w:tr w:rsidR="004B44A8" w:rsidRPr="00DE27B3" w:rsidTr="00AE7EA6"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DE27B3">
              <w:rPr>
                <w:sz w:val="28"/>
                <w:szCs w:val="28"/>
              </w:rPr>
              <w:t>№ п/</w:t>
            </w:r>
            <w:proofErr w:type="spellStart"/>
            <w:r w:rsidRPr="00DE27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0" w:type="dxa"/>
          </w:tcPr>
          <w:p w:rsidR="004B44A8" w:rsidRPr="000D7A6D" w:rsidRDefault="004B44A8" w:rsidP="00AE7EA6">
            <w:pPr>
              <w:pStyle w:val="3"/>
              <w:spacing w:before="0"/>
              <w:ind w:left="-57" w:right="-57"/>
              <w:contextualSpacing/>
              <w:rPr>
                <w:color w:val="auto"/>
                <w:szCs w:val="28"/>
              </w:rPr>
            </w:pPr>
            <w:r w:rsidRPr="000D7A6D">
              <w:rPr>
                <w:color w:val="auto"/>
                <w:szCs w:val="28"/>
              </w:rPr>
              <w:t>Функції та основні види робіт</w:t>
            </w:r>
          </w:p>
        </w:tc>
        <w:tc>
          <w:tcPr>
            <w:tcW w:w="1440" w:type="dxa"/>
          </w:tcPr>
          <w:p w:rsidR="004B44A8" w:rsidRPr="00F2361C" w:rsidRDefault="004B44A8" w:rsidP="00AE7EA6">
            <w:pPr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Охоплено</w:t>
            </w:r>
          </w:p>
          <w:p w:rsidR="004B44A8" w:rsidRPr="00F2361C" w:rsidRDefault="004B44A8" w:rsidP="00AE7EA6">
            <w:pPr>
              <w:ind w:left="-57" w:right="-57"/>
              <w:contextualSpacing/>
              <w:jc w:val="center"/>
              <w:rPr>
                <w:b/>
              </w:rPr>
            </w:pPr>
            <w:r w:rsidRPr="00F2361C">
              <w:rPr>
                <w:b/>
              </w:rPr>
              <w:t>осіб</w:t>
            </w:r>
          </w:p>
        </w:tc>
        <w:tc>
          <w:tcPr>
            <w:tcW w:w="1440" w:type="dxa"/>
          </w:tcPr>
          <w:p w:rsidR="004B44A8" w:rsidRPr="00F2361C" w:rsidRDefault="004B44A8" w:rsidP="00AE7EA6">
            <w:pPr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Затрачено годин</w:t>
            </w:r>
          </w:p>
        </w:tc>
      </w:tr>
      <w:tr w:rsidR="004B44A8" w:rsidRPr="00DE27B3" w:rsidTr="00AE7EA6"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E27B3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E27B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E27B3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44A8" w:rsidRPr="00DE27B3" w:rsidTr="00AE7EA6"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E27B3">
              <w:rPr>
                <w:sz w:val="28"/>
                <w:szCs w:val="28"/>
              </w:rPr>
              <w:t>1.</w:t>
            </w:r>
          </w:p>
        </w:tc>
        <w:tc>
          <w:tcPr>
            <w:tcW w:w="5720" w:type="dxa"/>
          </w:tcPr>
          <w:p w:rsidR="004B44A8" w:rsidRPr="00FF33D9" w:rsidRDefault="004B44A8" w:rsidP="00AE7EA6">
            <w:pPr>
              <w:contextualSpacing/>
              <w:jc w:val="center"/>
              <w:rPr>
                <w:sz w:val="28"/>
                <w:szCs w:val="28"/>
              </w:rPr>
            </w:pPr>
            <w:r w:rsidRPr="00FF33D9">
              <w:rPr>
                <w:sz w:val="28"/>
                <w:szCs w:val="28"/>
              </w:rPr>
              <w:t xml:space="preserve"> Діагностичні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7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>Індивідуальна діагностика: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53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>а) учнів (дітей) всього: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1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у т.ч. – дошкільного віку; 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          - початкових класів;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58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   </w:t>
            </w:r>
            <w:r>
              <w:t xml:space="preserve">      </w:t>
            </w:r>
            <w:r w:rsidRPr="00683E29">
              <w:t xml:space="preserve"> - середніх класів;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  </w:t>
            </w:r>
            <w:r>
              <w:t xml:space="preserve">      </w:t>
            </w:r>
            <w:r w:rsidRPr="00683E29">
              <w:t xml:space="preserve">  - старших класів.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44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>
              <w:t xml:space="preserve">          -  учнів ПТНЗ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31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</w:pPr>
            <w:r>
              <w:t xml:space="preserve">          - студентів ВНЗ 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39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б) </w:t>
            </w:r>
            <w:proofErr w:type="spellStart"/>
            <w:r w:rsidRPr="00683E29">
              <w:t>Педпрацівників</w:t>
            </w:r>
            <w:proofErr w:type="spellEnd"/>
            <w:r w:rsidRPr="00683E29">
              <w:t>.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85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>
              <w:t>в) Батьків/опікунів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624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>Групова діагностика, соціально-</w:t>
            </w:r>
            <w:r>
              <w:t>педаго</w:t>
            </w:r>
            <w:r w:rsidRPr="00683E29">
              <w:t>гічні дослідження серед:</w:t>
            </w:r>
          </w:p>
        </w:tc>
        <w:tc>
          <w:tcPr>
            <w:tcW w:w="1440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298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>а) класів (груп) всього: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306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у т.ч. – дошкільного віку;  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261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          - початкових класів;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339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   </w:t>
            </w:r>
            <w:r>
              <w:t xml:space="preserve">      </w:t>
            </w:r>
            <w:r w:rsidRPr="00683E29">
              <w:t xml:space="preserve"> - середніх класів;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217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 </w:t>
            </w:r>
            <w:r>
              <w:t xml:space="preserve">      </w:t>
            </w:r>
            <w:r w:rsidRPr="00683E29">
              <w:t xml:space="preserve">   - старших класів.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326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>
              <w:t xml:space="preserve">          - учнів ПТНЗ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231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>
              <w:t xml:space="preserve">          - студентів ВНЗ 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299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</w:pPr>
            <w:r w:rsidRPr="00683E29">
              <w:t xml:space="preserve">б) </w:t>
            </w:r>
            <w:proofErr w:type="spellStart"/>
            <w:r w:rsidRPr="00683E29">
              <w:t>Педпрацівників</w:t>
            </w:r>
            <w:proofErr w:type="spellEnd"/>
            <w:r w:rsidRPr="00683E29">
              <w:t>.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FF33D9" w:rsidTr="00AE7EA6">
        <w:trPr>
          <w:trHeight w:val="448"/>
        </w:trPr>
        <w:tc>
          <w:tcPr>
            <w:tcW w:w="567" w:type="dxa"/>
          </w:tcPr>
          <w:p w:rsidR="004B44A8" w:rsidRPr="00FF33D9" w:rsidRDefault="004B44A8" w:rsidP="00AE7EA6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683E29" w:rsidRDefault="004B44A8" w:rsidP="00AE7EA6">
            <w:pPr>
              <w:ind w:left="-57" w:right="-57"/>
              <w:contextualSpacing/>
              <w:jc w:val="both"/>
            </w:pPr>
            <w:r w:rsidRPr="00683E29">
              <w:t>в) Батьків</w:t>
            </w:r>
            <w:r>
              <w:t>/опікунів</w:t>
            </w:r>
            <w:r w:rsidRPr="00683E29">
              <w:t>.</w:t>
            </w: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40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27B3">
              <w:rPr>
                <w:sz w:val="28"/>
                <w:szCs w:val="28"/>
              </w:rPr>
              <w:t>.</w:t>
            </w:r>
          </w:p>
        </w:tc>
        <w:tc>
          <w:tcPr>
            <w:tcW w:w="5720" w:type="dxa"/>
          </w:tcPr>
          <w:p w:rsidR="004B44A8" w:rsidRPr="00FF33D9" w:rsidRDefault="004B44A8" w:rsidP="00AE7EA6">
            <w:pPr>
              <w:contextualSpacing/>
              <w:jc w:val="center"/>
              <w:rPr>
                <w:sz w:val="28"/>
                <w:szCs w:val="28"/>
              </w:rPr>
            </w:pPr>
            <w:r w:rsidRPr="00FF33D9">
              <w:rPr>
                <w:sz w:val="28"/>
                <w:szCs w:val="28"/>
              </w:rPr>
              <w:t>Консультативні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43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FF33D9" w:rsidRDefault="004B44A8" w:rsidP="00AE7EA6">
            <w:pPr>
              <w:contextualSpacing/>
              <w:rPr>
                <w:sz w:val="28"/>
                <w:szCs w:val="28"/>
              </w:rPr>
            </w:pPr>
            <w:r w:rsidRPr="00982C24">
              <w:rPr>
                <w:i/>
              </w:rPr>
              <w:t xml:space="preserve">Проведено </w:t>
            </w:r>
            <w:r>
              <w:rPr>
                <w:i/>
              </w:rPr>
              <w:t xml:space="preserve">індивідуальних </w:t>
            </w:r>
            <w:r w:rsidRPr="00982C24">
              <w:rPr>
                <w:i/>
              </w:rPr>
              <w:t>консультацій</w:t>
            </w:r>
            <w:r>
              <w:rPr>
                <w:i/>
              </w:rPr>
              <w:t xml:space="preserve"> (консультаційних бесід)</w:t>
            </w:r>
            <w:r w:rsidRPr="00982C24">
              <w:rPr>
                <w:i/>
              </w:rPr>
              <w:t>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98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57" w:right="-57"/>
              <w:contextualSpacing/>
              <w:jc w:val="both"/>
              <w:rPr>
                <w:i/>
              </w:rPr>
            </w:pPr>
            <w:r w:rsidRPr="00982C24">
              <w:t>а) учнів (дітей) всього: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57" w:right="-57"/>
              <w:contextualSpacing/>
              <w:jc w:val="both"/>
            </w:pPr>
            <w:r w:rsidRPr="00982C24">
              <w:t xml:space="preserve">    - початкових класів;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57" w:right="-57"/>
              <w:contextualSpacing/>
              <w:jc w:val="both"/>
            </w:pPr>
            <w:r w:rsidRPr="00982C24">
              <w:t xml:space="preserve">    - середніх класів;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3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</w:pPr>
            <w:r w:rsidRPr="00982C24">
              <w:t xml:space="preserve">    - старших класів.</w:t>
            </w:r>
          </w:p>
          <w:p w:rsidR="004B44A8" w:rsidRPr="00982C24" w:rsidRDefault="004B44A8" w:rsidP="00AE7EA6">
            <w:pPr>
              <w:ind w:left="-1442" w:firstLine="1442"/>
              <w:contextualSpacing/>
            </w:pPr>
            <w:r w:rsidRPr="00B95CA0">
              <w:t xml:space="preserve">б) </w:t>
            </w:r>
            <w:r w:rsidRPr="002D432D">
              <w:t>учнів</w:t>
            </w:r>
            <w:r w:rsidRPr="00B95CA0">
              <w:t xml:space="preserve"> ПТНЗ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96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1442" w:firstLine="1442"/>
              <w:contextualSpacing/>
            </w:pPr>
            <w:r w:rsidRPr="00B95CA0">
              <w:t>в) студентів ВНЗ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1442" w:firstLine="1442"/>
              <w:contextualSpacing/>
              <w:rPr>
                <w:i/>
              </w:rPr>
            </w:pPr>
            <w:r>
              <w:t>г</w:t>
            </w:r>
            <w:r w:rsidRPr="00B95CA0">
              <w:t xml:space="preserve">) </w:t>
            </w:r>
            <w:proofErr w:type="spellStart"/>
            <w:r w:rsidRPr="00B95CA0">
              <w:t>педпрацівників</w:t>
            </w:r>
            <w:proofErr w:type="spellEnd"/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39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</w:pPr>
            <w:r>
              <w:t>д</w:t>
            </w:r>
            <w:r w:rsidRPr="00B95CA0">
              <w:t>) батьків/опікунів</w:t>
            </w:r>
            <w:r w:rsidRPr="00982C24">
              <w:t>.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43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  <w:rPr>
                <w:i/>
              </w:rPr>
            </w:pPr>
          </w:p>
          <w:p w:rsidR="004B44A8" w:rsidRDefault="004B44A8" w:rsidP="00AE7EA6">
            <w:pPr>
              <w:contextualSpacing/>
            </w:pPr>
            <w:r w:rsidRPr="00982C24">
              <w:rPr>
                <w:i/>
              </w:rPr>
              <w:t xml:space="preserve">Проведено </w:t>
            </w:r>
            <w:r>
              <w:rPr>
                <w:i/>
              </w:rPr>
              <w:t xml:space="preserve">групових </w:t>
            </w:r>
            <w:r w:rsidRPr="00982C24">
              <w:rPr>
                <w:i/>
              </w:rPr>
              <w:t>консультацій: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39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i/>
              </w:rPr>
            </w:pPr>
            <w:r w:rsidRPr="00982C24">
              <w:t>а) учнів (дітей) всього: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17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57" w:right="-57"/>
              <w:contextualSpacing/>
              <w:jc w:val="both"/>
            </w:pPr>
            <w:r w:rsidRPr="00982C24">
              <w:t xml:space="preserve">    - початкових класів;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12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57" w:right="-57"/>
              <w:contextualSpacing/>
              <w:jc w:val="both"/>
            </w:pPr>
            <w:r w:rsidRPr="00982C24">
              <w:t xml:space="preserve">    - середніх класів;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57" w:right="-57"/>
              <w:contextualSpacing/>
              <w:jc w:val="both"/>
            </w:pPr>
            <w:r w:rsidRPr="00982C24">
              <w:t xml:space="preserve">    - старших класів.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12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982C24" w:rsidRDefault="004B44A8" w:rsidP="00AE7EA6">
            <w:pPr>
              <w:ind w:left="-1442" w:firstLine="1442"/>
              <w:contextualSpacing/>
            </w:pPr>
            <w:r w:rsidRPr="00B95CA0">
              <w:t xml:space="preserve">б) </w:t>
            </w:r>
            <w:r w:rsidRPr="002D432D">
              <w:t>учнів</w:t>
            </w:r>
            <w:r w:rsidRPr="00B95CA0">
              <w:t xml:space="preserve"> ПТНЗ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53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B95CA0" w:rsidRDefault="004B44A8" w:rsidP="00AE7EA6">
            <w:pPr>
              <w:ind w:left="-1442" w:firstLine="1442"/>
              <w:contextualSpacing/>
            </w:pPr>
            <w:r w:rsidRPr="00B95CA0">
              <w:t>в) студентів ВНЗ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B95CA0" w:rsidRDefault="004B44A8" w:rsidP="00AE7EA6">
            <w:pPr>
              <w:ind w:left="-1442" w:firstLine="1442"/>
              <w:contextualSpacing/>
            </w:pPr>
            <w:r>
              <w:t>г</w:t>
            </w:r>
            <w:r w:rsidRPr="00B95CA0">
              <w:t xml:space="preserve">) </w:t>
            </w:r>
            <w:proofErr w:type="spellStart"/>
            <w:r w:rsidRPr="00B95CA0">
              <w:t>педпрацівників</w:t>
            </w:r>
            <w:proofErr w:type="spellEnd"/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53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</w:pPr>
            <w:r>
              <w:t>д</w:t>
            </w:r>
            <w:r w:rsidRPr="00B95CA0">
              <w:t>) батьків/опікунів</w:t>
            </w:r>
            <w:r w:rsidRPr="00982C24">
              <w:t>.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53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27B3">
              <w:rPr>
                <w:sz w:val="28"/>
                <w:szCs w:val="28"/>
              </w:rPr>
              <w:t>.</w:t>
            </w:r>
          </w:p>
        </w:tc>
        <w:tc>
          <w:tcPr>
            <w:tcW w:w="5720" w:type="dxa"/>
          </w:tcPr>
          <w:p w:rsidR="004B44A8" w:rsidRPr="002924F2" w:rsidRDefault="004B44A8" w:rsidP="00AE7EA6">
            <w:pPr>
              <w:contextualSpacing/>
              <w:jc w:val="center"/>
              <w:rPr>
                <w:sz w:val="28"/>
                <w:szCs w:val="28"/>
              </w:rPr>
            </w:pPr>
            <w:r w:rsidRPr="002924F2">
              <w:rPr>
                <w:sz w:val="28"/>
                <w:szCs w:val="28"/>
              </w:rPr>
              <w:t>Захисні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68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924F2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2924F2">
              <w:t>Зв’язки з громадськістю, відвідування (</w:t>
            </w:r>
            <w:r>
              <w:rPr>
                <w:i/>
              </w:rPr>
              <w:t>кількість дітей/</w:t>
            </w:r>
            <w:r w:rsidRPr="00CF204B">
              <w:rPr>
                <w:i/>
              </w:rPr>
              <w:t>заходів):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46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924F2" w:rsidRDefault="004B44A8" w:rsidP="00AE7EA6">
            <w:pPr>
              <w:numPr>
                <w:ilvl w:val="0"/>
                <w:numId w:val="1"/>
              </w:numPr>
              <w:ind w:left="-57" w:right="-57" w:firstLine="0"/>
              <w:contextualSpacing/>
              <w:jc w:val="both"/>
            </w:pPr>
            <w:r w:rsidRPr="002924F2">
              <w:t>учнів (дітей), студентів</w:t>
            </w:r>
            <w:r>
              <w:t xml:space="preserve"> у гуртожитку</w:t>
            </w:r>
            <w:r w:rsidRPr="002924F2">
              <w:t>, сімей вдома;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924F2" w:rsidRDefault="004B44A8" w:rsidP="00AE7EA6">
            <w:pPr>
              <w:numPr>
                <w:ilvl w:val="0"/>
                <w:numId w:val="1"/>
              </w:numPr>
              <w:ind w:left="-57" w:right="-57" w:firstLine="0"/>
              <w:contextualSpacing/>
              <w:jc w:val="both"/>
            </w:pPr>
            <w:r w:rsidRPr="002924F2">
              <w:t>батьків за місцем роботи;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5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924F2" w:rsidRDefault="004B44A8" w:rsidP="00AE7EA6">
            <w:pPr>
              <w:numPr>
                <w:ilvl w:val="0"/>
                <w:numId w:val="1"/>
              </w:numPr>
              <w:contextualSpacing/>
            </w:pPr>
            <w:r w:rsidRPr="002924F2">
              <w:t xml:space="preserve">органів виконавчої влади та громадського 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58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924F2" w:rsidRDefault="004B44A8" w:rsidP="00AE7EA6">
            <w:pPr>
              <w:numPr>
                <w:ilvl w:val="0"/>
                <w:numId w:val="1"/>
              </w:numPr>
              <w:contextualSpacing/>
            </w:pPr>
            <w:r w:rsidRPr="002924F2">
              <w:t xml:space="preserve">самоврядування. 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607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924F2" w:rsidRDefault="004B44A8" w:rsidP="00AE7EA6">
            <w:pPr>
              <w:contextualSpacing/>
            </w:pPr>
            <w:r>
              <w:rPr>
                <w:b/>
              </w:rPr>
              <w:t xml:space="preserve">-     </w:t>
            </w:r>
            <w:r w:rsidRPr="002924F2">
              <w:t>участь в судових засіданнях щодо розгляду справ</w:t>
            </w:r>
          </w:p>
          <w:p w:rsidR="004B44A8" w:rsidRPr="002924F2" w:rsidRDefault="004B44A8" w:rsidP="00AE7EA6">
            <w:pPr>
              <w:contextualSpacing/>
            </w:pPr>
            <w:r w:rsidRPr="002924F2">
              <w:t xml:space="preserve"> стосовно неповнолітніх 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98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27B3">
              <w:rPr>
                <w:sz w:val="28"/>
                <w:szCs w:val="28"/>
              </w:rPr>
              <w:t>.</w:t>
            </w:r>
          </w:p>
        </w:tc>
        <w:tc>
          <w:tcPr>
            <w:tcW w:w="5720" w:type="dxa"/>
          </w:tcPr>
          <w:p w:rsidR="004B44A8" w:rsidRPr="00FF33D9" w:rsidRDefault="004B44A8" w:rsidP="00AE7EA6">
            <w:pPr>
              <w:contextualSpacing/>
              <w:jc w:val="center"/>
              <w:rPr>
                <w:sz w:val="28"/>
                <w:szCs w:val="28"/>
              </w:rPr>
            </w:pPr>
            <w:r w:rsidRPr="00E85BE4">
              <w:rPr>
                <w:sz w:val="28"/>
                <w:szCs w:val="28"/>
              </w:rPr>
              <w:t>Соціально-перетворювальні  та профілактичні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475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E85BE4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F2361C">
              <w:t xml:space="preserve">Розвивальна </w:t>
            </w:r>
            <w:r w:rsidRPr="00F2361C">
              <w:rPr>
                <w:b/>
              </w:rPr>
              <w:t xml:space="preserve">групова </w:t>
            </w:r>
            <w:r w:rsidRPr="00F2361C">
              <w:t>робота з учнями (дітьми), студентами</w:t>
            </w:r>
            <w:r>
              <w:t xml:space="preserve"> </w:t>
            </w:r>
            <w:r w:rsidRPr="00DF3F80">
              <w:t>(всього):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39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F2361C" w:rsidRDefault="004B44A8" w:rsidP="00AE7EA6">
            <w:pPr>
              <w:ind w:left="-57" w:right="-57"/>
              <w:contextualSpacing/>
              <w:jc w:val="both"/>
            </w:pPr>
            <w:r w:rsidRPr="00DF3F80">
              <w:t>у т.ч. – дошкільного віку;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DF3F80" w:rsidRDefault="004B44A8" w:rsidP="00AE7EA6">
            <w:pPr>
              <w:ind w:left="-57" w:right="-57" w:firstLine="516"/>
              <w:contextualSpacing/>
              <w:jc w:val="both"/>
            </w:pPr>
            <w:r w:rsidRPr="00DF3F80">
              <w:t>- початкових класів;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6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DF3F80" w:rsidRDefault="004B44A8" w:rsidP="00AE7EA6">
            <w:pPr>
              <w:ind w:left="-57" w:right="-57" w:firstLine="516"/>
              <w:contextualSpacing/>
              <w:jc w:val="both"/>
            </w:pPr>
            <w:r w:rsidRPr="00DF3F80">
              <w:t>- середніх класів;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99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DF3F80" w:rsidRDefault="004B44A8" w:rsidP="00AE7EA6">
            <w:pPr>
              <w:contextualSpacing/>
            </w:pPr>
            <w:r>
              <w:t xml:space="preserve">        </w:t>
            </w:r>
            <w:r w:rsidRPr="00DF3F80">
              <w:t>- старших класів</w:t>
            </w:r>
            <w:r>
              <w:t>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26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</w:pPr>
            <w:r>
              <w:t xml:space="preserve">        - учнів ПТНЗ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12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</w:pPr>
            <w:r>
              <w:t xml:space="preserve">        - студентів ВНЗ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29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 w:rsidRPr="00215A31">
              <w:t xml:space="preserve">Проведення ділових ігор, </w:t>
            </w:r>
            <w:r>
              <w:t xml:space="preserve">інтерактивних занять, </w:t>
            </w:r>
            <w:r w:rsidRPr="00215A31">
              <w:t>тренінгів</w:t>
            </w:r>
            <w:r>
              <w:t>, інтерактивних занять</w:t>
            </w:r>
            <w:r w:rsidRPr="00215A31">
              <w:t xml:space="preserve"> для: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12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 w:rsidRPr="00215A31">
              <w:t xml:space="preserve">а) </w:t>
            </w:r>
            <w:proofErr w:type="spellStart"/>
            <w:r w:rsidRPr="00215A31">
              <w:t>педпрацівників</w:t>
            </w:r>
            <w:proofErr w:type="spellEnd"/>
            <w:r w:rsidRPr="00215A31">
              <w:t>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45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 w:rsidRPr="00215A31">
              <w:t>б) батьків</w:t>
            </w:r>
            <w:r>
              <w:t>/опікунів</w:t>
            </w:r>
            <w:r w:rsidRPr="00215A31">
              <w:t>.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>
              <w:t>П</w:t>
            </w:r>
            <w:r w:rsidRPr="00215A31">
              <w:t>росвіта, виступи перед: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2D71A8" w:rsidRDefault="004B44A8" w:rsidP="00AE7EA6">
            <w:pPr>
              <w:contextualSpacing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48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</w:pPr>
            <w:r w:rsidRPr="00215A31">
              <w:t>а) учнями (дітьми)</w:t>
            </w:r>
            <w:r>
              <w:t>, студентами</w:t>
            </w:r>
            <w:r w:rsidRPr="00215A31">
              <w:t>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2D71A8" w:rsidRDefault="004B44A8" w:rsidP="00AE7EA6">
            <w:pPr>
              <w:contextualSpacing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44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 w:rsidRPr="00215A31">
              <w:t xml:space="preserve">б) </w:t>
            </w:r>
            <w:proofErr w:type="spellStart"/>
            <w:r w:rsidRPr="00215A31">
              <w:t>педпрацівниками</w:t>
            </w:r>
            <w:proofErr w:type="spellEnd"/>
            <w:r w:rsidRPr="00215A31">
              <w:t>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2D71A8" w:rsidRDefault="004B44A8" w:rsidP="00AE7EA6">
            <w:pPr>
              <w:contextualSpacing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71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 w:rsidRPr="00215A31">
              <w:t>в) батьками</w:t>
            </w:r>
            <w:r>
              <w:t>/опікунами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2D71A8" w:rsidRDefault="004B44A8" w:rsidP="00AE7EA6">
            <w:pPr>
              <w:contextualSpacing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99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>
              <w:t>г) іншими представниками громади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2D71A8" w:rsidRDefault="004B44A8" w:rsidP="00AE7EA6">
            <w:pPr>
              <w:contextualSpacing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26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ind w:left="-57" w:right="-57"/>
              <w:contextualSpacing/>
              <w:jc w:val="both"/>
            </w:pPr>
            <w:r w:rsidRPr="00215A31">
              <w:t>Навчальна діяльність (кількість класів, груп):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31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numPr>
                <w:ilvl w:val="0"/>
                <w:numId w:val="1"/>
              </w:numPr>
              <w:ind w:left="-57" w:right="-57" w:firstLine="0"/>
              <w:contextualSpacing/>
              <w:jc w:val="both"/>
            </w:pPr>
            <w:r w:rsidRPr="00215A31">
              <w:t>курси за вибором;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85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numPr>
                <w:ilvl w:val="0"/>
                <w:numId w:val="1"/>
              </w:numPr>
              <w:ind w:left="-57" w:right="-57" w:firstLine="0"/>
              <w:contextualSpacing/>
              <w:jc w:val="both"/>
            </w:pPr>
            <w:r w:rsidRPr="00215A31">
              <w:t>факультативні заняття;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285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215A31" w:rsidRDefault="004B44A8" w:rsidP="00AE7EA6">
            <w:pPr>
              <w:numPr>
                <w:ilvl w:val="0"/>
                <w:numId w:val="1"/>
              </w:numPr>
              <w:ind w:left="-57" w:right="-57" w:firstLine="0"/>
              <w:contextualSpacing/>
              <w:jc w:val="both"/>
            </w:pPr>
            <w:r w:rsidRPr="00215A31">
              <w:t>гурткова робота.</w:t>
            </w: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331"/>
        </w:trPr>
        <w:tc>
          <w:tcPr>
            <w:tcW w:w="567" w:type="dxa"/>
          </w:tcPr>
          <w:p w:rsidR="004B44A8" w:rsidRPr="00DE27B3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20" w:type="dxa"/>
          </w:tcPr>
          <w:p w:rsidR="004B44A8" w:rsidRPr="006632E8" w:rsidRDefault="004B44A8" w:rsidP="00AE7EA6">
            <w:pPr>
              <w:contextualSpacing/>
              <w:jc w:val="center"/>
            </w:pPr>
            <w:r>
              <w:rPr>
                <w:sz w:val="28"/>
                <w:szCs w:val="28"/>
              </w:rPr>
              <w:t>Організаційні</w:t>
            </w:r>
          </w:p>
        </w:tc>
        <w:tc>
          <w:tcPr>
            <w:tcW w:w="1440" w:type="dxa"/>
          </w:tcPr>
          <w:p w:rsidR="004B44A8" w:rsidRPr="00BE5019" w:rsidRDefault="004B44A8" w:rsidP="00AE7EA6">
            <w:pPr>
              <w:ind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1055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01CFC">
              <w:t>Обстеження житлово-побутових умов дітей-сиріт, багатодітних сімей, сімей, які перебувають в кризовій ситуації та ін. категорій (та/або за запитом) (</w:t>
            </w:r>
            <w:r w:rsidRPr="00E01CFC">
              <w:rPr>
                <w:i/>
              </w:rPr>
              <w:t>кількість дітей/заходів)</w:t>
            </w:r>
          </w:p>
        </w:tc>
        <w:tc>
          <w:tcPr>
            <w:tcW w:w="1440" w:type="dxa"/>
          </w:tcPr>
          <w:p w:rsidR="004B44A8" w:rsidRPr="00BE5019" w:rsidRDefault="004B44A8" w:rsidP="00AE7EA6">
            <w:pPr>
              <w:ind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583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E01CFC" w:rsidRDefault="004B44A8" w:rsidP="00AE7EA6">
            <w:pPr>
              <w:pStyle w:val="3"/>
              <w:ind w:right="-57"/>
              <w:contextualSpacing/>
            </w:pPr>
            <w:r w:rsidRPr="000D7A6D">
              <w:rPr>
                <w:b w:val="0"/>
                <w:color w:val="auto"/>
              </w:rPr>
              <w:t>Складання акту обстеження житлово-побутових умов (іншого документу)</w:t>
            </w:r>
          </w:p>
        </w:tc>
        <w:tc>
          <w:tcPr>
            <w:tcW w:w="1440" w:type="dxa"/>
          </w:tcPr>
          <w:p w:rsidR="004B44A8" w:rsidRPr="00BE5019" w:rsidRDefault="004B44A8" w:rsidP="00AE7EA6">
            <w:pPr>
              <w:ind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421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Pr="000D7A6D" w:rsidRDefault="004B44A8" w:rsidP="00AE7EA6">
            <w:pPr>
              <w:pStyle w:val="3"/>
              <w:spacing w:before="0"/>
              <w:ind w:right="-57"/>
              <w:contextualSpacing/>
              <w:rPr>
                <w:b w:val="0"/>
                <w:color w:val="auto"/>
              </w:rPr>
            </w:pPr>
            <w:r w:rsidRPr="000D7A6D">
              <w:rPr>
                <w:b w:val="0"/>
                <w:color w:val="auto"/>
              </w:rPr>
              <w:t>Оформлення документації на оздоровлення дітей</w:t>
            </w:r>
          </w:p>
          <w:p w:rsidR="004B44A8" w:rsidRPr="000D7A6D" w:rsidRDefault="004B44A8" w:rsidP="00AE7EA6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448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</w:pPr>
            <w:r>
              <w:t xml:space="preserve">Оформлення інших документів (соціальні паспорти класів та школи) </w:t>
            </w:r>
          </w:p>
          <w:p w:rsidR="004B44A8" w:rsidRPr="000D7A6D" w:rsidRDefault="004B44A8" w:rsidP="00AE7EA6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44A8" w:rsidRPr="00DE27B3" w:rsidTr="00AE7EA6">
        <w:trPr>
          <w:trHeight w:val="489"/>
        </w:trPr>
        <w:tc>
          <w:tcPr>
            <w:tcW w:w="567" w:type="dxa"/>
          </w:tcPr>
          <w:p w:rsidR="004B44A8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4B44A8" w:rsidRDefault="004B44A8" w:rsidP="00AE7EA6">
            <w:pPr>
              <w:contextualSpacing/>
            </w:pPr>
            <w:r w:rsidRPr="006632E8">
              <w:t>Інші</w:t>
            </w:r>
            <w:r>
              <w:t xml:space="preserve"> види робіт (відвідування уроків)</w:t>
            </w:r>
          </w:p>
        </w:tc>
        <w:tc>
          <w:tcPr>
            <w:tcW w:w="1440" w:type="dxa"/>
          </w:tcPr>
          <w:p w:rsidR="004B44A8" w:rsidRPr="00BE5019" w:rsidRDefault="004B44A8" w:rsidP="00AE7EA6">
            <w:pPr>
              <w:ind w:right="-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44A8" w:rsidRPr="00BE5019" w:rsidRDefault="004B44A8" w:rsidP="00AE7EA6">
            <w:pPr>
              <w:ind w:left="-57" w:right="-5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B44A8" w:rsidRPr="00BE5019" w:rsidRDefault="004B44A8" w:rsidP="004B44A8">
      <w:pPr>
        <w:pStyle w:val="a4"/>
        <w:tabs>
          <w:tab w:val="left" w:pos="8205"/>
        </w:tabs>
        <w:contextualSpacing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B44A8" w:rsidRDefault="004B44A8" w:rsidP="004B44A8">
      <w:pPr>
        <w:contextualSpacing/>
        <w:jc w:val="both"/>
      </w:pPr>
      <w:r w:rsidRPr="00BE5019">
        <w:t>Всього:</w:t>
      </w:r>
      <w:r>
        <w:t xml:space="preserve">                                                                                     </w:t>
      </w:r>
      <w:r w:rsidR="00F256D7">
        <w:t xml:space="preserve">                     </w:t>
      </w:r>
    </w:p>
    <w:p w:rsidR="004B44A8" w:rsidRDefault="004B44A8" w:rsidP="004B44A8">
      <w:pPr>
        <w:contextualSpacing/>
        <w:jc w:val="both"/>
      </w:pPr>
      <w:r>
        <w:t xml:space="preserve">Активні:                                                                            </w:t>
      </w:r>
      <w:r w:rsidR="00F256D7">
        <w:t xml:space="preserve">                             </w:t>
      </w:r>
    </w:p>
    <w:p w:rsidR="004B44A8" w:rsidRDefault="004B44A8" w:rsidP="004B44A8">
      <w:pPr>
        <w:contextualSpacing/>
        <w:jc w:val="both"/>
      </w:pPr>
      <w:r>
        <w:t xml:space="preserve">Пасивні:                                                                             </w:t>
      </w:r>
      <w:r w:rsidR="00F256D7">
        <w:t xml:space="preserve">                            </w:t>
      </w:r>
      <w:r>
        <w:t xml:space="preserve"> </w:t>
      </w:r>
    </w:p>
    <w:p w:rsidR="004B44A8" w:rsidRDefault="004B44A8" w:rsidP="004B44A8">
      <w:pPr>
        <w:contextualSpacing/>
        <w:jc w:val="both"/>
      </w:pPr>
    </w:p>
    <w:p w:rsidR="004B44A8" w:rsidRDefault="004B44A8" w:rsidP="004B44A8">
      <w:pPr>
        <w:contextualSpacing/>
        <w:jc w:val="both"/>
      </w:pPr>
    </w:p>
    <w:p w:rsidR="004B44A8" w:rsidRDefault="004B44A8" w:rsidP="004B44A8">
      <w:pPr>
        <w:contextualSpacing/>
        <w:jc w:val="both"/>
      </w:pPr>
      <w:r>
        <w:t xml:space="preserve">    </w:t>
      </w:r>
    </w:p>
    <w:p w:rsidR="004B44A8" w:rsidRDefault="004B44A8" w:rsidP="004B44A8">
      <w:pPr>
        <w:contextualSpacing/>
        <w:jc w:val="both"/>
      </w:pPr>
    </w:p>
    <w:p w:rsidR="004B44A8" w:rsidRDefault="004B44A8" w:rsidP="004B44A8">
      <w:pPr>
        <w:contextualSpacing/>
        <w:jc w:val="both"/>
      </w:pPr>
    </w:p>
    <w:p w:rsidR="004B44A8" w:rsidRDefault="004B44A8" w:rsidP="004B44A8">
      <w:pPr>
        <w:contextualSpacing/>
        <w:jc w:val="both"/>
      </w:pPr>
      <w:r>
        <w:t xml:space="preserve">Директор                                                               </w:t>
      </w:r>
      <w:r w:rsidR="00F256D7">
        <w:t xml:space="preserve">                   __________________</w:t>
      </w:r>
    </w:p>
    <w:p w:rsidR="004B44A8" w:rsidRDefault="004B44A8" w:rsidP="004B44A8">
      <w:pPr>
        <w:contextualSpacing/>
        <w:jc w:val="both"/>
      </w:pPr>
    </w:p>
    <w:p w:rsidR="004B44A8" w:rsidRPr="00BE5019" w:rsidRDefault="004B44A8" w:rsidP="004B44A8">
      <w:pPr>
        <w:contextualSpacing/>
        <w:jc w:val="both"/>
      </w:pPr>
      <w:r>
        <w:t xml:space="preserve">Соціальний педагог                                               </w:t>
      </w:r>
      <w:r w:rsidR="00F256D7">
        <w:t xml:space="preserve">                    __________________</w:t>
      </w:r>
      <w:r>
        <w:t xml:space="preserve">  </w:t>
      </w:r>
    </w:p>
    <w:p w:rsidR="004B44A8" w:rsidRPr="0026338B" w:rsidRDefault="004B44A8" w:rsidP="004B44A8">
      <w:pPr>
        <w:contextualSpacing/>
      </w:pPr>
    </w:p>
    <w:p w:rsidR="004B44A8" w:rsidRPr="0026338B" w:rsidRDefault="004B44A8" w:rsidP="004B44A8">
      <w:pPr>
        <w:contextualSpacing/>
      </w:pPr>
    </w:p>
    <w:p w:rsidR="004B44A8" w:rsidRPr="0026338B" w:rsidRDefault="004B44A8" w:rsidP="004B44A8">
      <w:pPr>
        <w:contextualSpacing/>
      </w:pPr>
    </w:p>
    <w:p w:rsidR="004B44A8" w:rsidRPr="0026338B" w:rsidRDefault="004B44A8" w:rsidP="004B44A8">
      <w:pPr>
        <w:contextualSpacing/>
      </w:pPr>
    </w:p>
    <w:p w:rsidR="00E26155" w:rsidRDefault="00B65676"/>
    <w:sectPr w:rsidR="00E26155" w:rsidSect="005A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087D"/>
    <w:multiLevelType w:val="hybridMultilevel"/>
    <w:tmpl w:val="3BB4BE1A"/>
    <w:lvl w:ilvl="0" w:tplc="0CBCC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3A405BB"/>
    <w:multiLevelType w:val="hybridMultilevel"/>
    <w:tmpl w:val="567C2AA6"/>
    <w:lvl w:ilvl="0" w:tplc="E23CD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7E22F68"/>
    <w:multiLevelType w:val="hybridMultilevel"/>
    <w:tmpl w:val="F406514C"/>
    <w:lvl w:ilvl="0" w:tplc="6B8AE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C23F31"/>
    <w:multiLevelType w:val="hybridMultilevel"/>
    <w:tmpl w:val="567C2AA6"/>
    <w:lvl w:ilvl="0" w:tplc="E23CD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EDA3F40"/>
    <w:multiLevelType w:val="singleLevel"/>
    <w:tmpl w:val="73446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44A8"/>
    <w:rsid w:val="00061493"/>
    <w:rsid w:val="000D070C"/>
    <w:rsid w:val="00241650"/>
    <w:rsid w:val="00386C99"/>
    <w:rsid w:val="004B44A8"/>
    <w:rsid w:val="00A07B98"/>
    <w:rsid w:val="00B20ED3"/>
    <w:rsid w:val="00B34C02"/>
    <w:rsid w:val="00B65676"/>
    <w:rsid w:val="00DC5C4C"/>
    <w:rsid w:val="00E82D33"/>
    <w:rsid w:val="00F17FCA"/>
    <w:rsid w:val="00F2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B44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4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4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4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A8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B44A8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B44A8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4B44A8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3">
    <w:name w:val="No Spacing"/>
    <w:uiPriority w:val="1"/>
    <w:qFormat/>
    <w:rsid w:val="004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4B44A8"/>
    <w:pPr>
      <w:jc w:val="center"/>
    </w:pPr>
    <w:rPr>
      <w:rFonts w:ascii="Courier New" w:hAnsi="Courier New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44A8"/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4B44A8"/>
    <w:pPr>
      <w:spacing w:after="120"/>
      <w:ind w:left="283"/>
    </w:pPr>
    <w:rPr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B44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B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4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44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4B44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44A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AFE3-5C21-4918-A015-94D6234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2015-01-20T10:24:00Z</dcterms:created>
  <dcterms:modified xsi:type="dcterms:W3CDTF">2015-01-20T10:24:00Z</dcterms:modified>
</cp:coreProperties>
</file>